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DBD" w:rsidRPr="00975DBD" w:rsidRDefault="00975DBD" w:rsidP="00975DB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ahoma"/>
          <w:sz w:val="24"/>
          <w:szCs w:val="20"/>
          <w:lang w:eastAsia="ru-RU"/>
        </w:rPr>
      </w:pPr>
    </w:p>
    <w:tbl>
      <w:tblPr>
        <w:tblW w:w="10440" w:type="dxa"/>
        <w:tblInd w:w="-612" w:type="dxa"/>
        <w:tblLayout w:type="fixed"/>
        <w:tblLook w:val="0000"/>
      </w:tblPr>
      <w:tblGrid>
        <w:gridCol w:w="4500"/>
        <w:gridCol w:w="1620"/>
        <w:gridCol w:w="4320"/>
      </w:tblGrid>
      <w:tr w:rsidR="00975DBD" w:rsidRPr="00975DBD" w:rsidTr="003450B4">
        <w:trPr>
          <w:trHeight w:val="1694"/>
        </w:trPr>
        <w:tc>
          <w:tcPr>
            <w:tcW w:w="450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75DBD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BD" w:rsidRPr="00EF75BE" w:rsidTr="003450B4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/>
            </w:tblPr>
            <w:tblGrid>
              <w:gridCol w:w="9561"/>
            </w:tblGrid>
            <w:tr w:rsidR="003450B4" w:rsidRPr="00EF75BE" w:rsidTr="003450B4">
              <w:trPr>
                <w:cantSplit/>
                <w:trHeight w:val="558"/>
              </w:trPr>
              <w:tc>
                <w:tcPr>
                  <w:tcW w:w="9561" w:type="dxa"/>
                </w:tcPr>
                <w:p w:rsidR="001716D6" w:rsidRPr="00EF75BE" w:rsidRDefault="00E65955" w:rsidP="001716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</w:t>
                  </w:r>
                  <w:r w:rsidR="003450B4" w:rsidRPr="00EF75B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                          ПРОЕКТ</w:t>
                  </w:r>
                </w:p>
                <w:p w:rsidR="003450B4" w:rsidRPr="00EF75BE" w:rsidRDefault="003450B4" w:rsidP="003450B4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975DBD" w:rsidRPr="00EF75BE" w:rsidRDefault="00975DBD" w:rsidP="00AA3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417601" w:rsidRPr="00417601" w:rsidRDefault="00417601" w:rsidP="006B0DBF">
      <w:pPr>
        <w:pStyle w:val="a7"/>
        <w:contextualSpacing/>
        <w:jc w:val="center"/>
        <w:rPr>
          <w:b/>
          <w:iCs/>
        </w:rPr>
      </w:pPr>
      <w:r w:rsidRPr="00417601">
        <w:rPr>
          <w:b/>
        </w:rPr>
        <w:t>О работе органов местного самоуправления муниципального</w:t>
      </w:r>
      <w:r w:rsidRPr="00417601">
        <w:rPr>
          <w:b/>
          <w:iCs/>
        </w:rPr>
        <w:t xml:space="preserve"> образования «Муниципальный округ Можгинский район Удмуртской Республики» </w:t>
      </w:r>
    </w:p>
    <w:p w:rsidR="006A0C36" w:rsidRPr="002B47B1" w:rsidRDefault="00417601" w:rsidP="006B0DBF">
      <w:pPr>
        <w:pStyle w:val="a7"/>
        <w:contextualSpacing/>
        <w:jc w:val="center"/>
        <w:rPr>
          <w:rFonts w:eastAsia="Calibri"/>
          <w:b/>
          <w:color w:val="000000"/>
          <w:lang w:eastAsia="en-US"/>
        </w:rPr>
      </w:pPr>
      <w:r w:rsidRPr="00417601">
        <w:rPr>
          <w:b/>
        </w:rPr>
        <w:t xml:space="preserve"> в информационном  пространстве</w:t>
      </w:r>
    </w:p>
    <w:p w:rsidR="006A0C36" w:rsidRPr="006A0C36" w:rsidRDefault="006A0C36" w:rsidP="006A0C36">
      <w:pPr>
        <w:pStyle w:val="a7"/>
        <w:spacing w:after="0"/>
        <w:ind w:firstLine="6"/>
        <w:contextualSpacing/>
        <w:jc w:val="both"/>
      </w:pPr>
    </w:p>
    <w:p w:rsidR="003C074A" w:rsidRPr="006B0DBF" w:rsidRDefault="00E65955" w:rsidP="008508B4">
      <w:pPr>
        <w:pStyle w:val="a7"/>
        <w:contextualSpacing/>
        <w:jc w:val="both"/>
      </w:pPr>
      <w:r>
        <w:t xml:space="preserve">       </w:t>
      </w:r>
      <w:r w:rsidR="006B0DBF" w:rsidRPr="006B0DBF">
        <w:t>Заслушав</w:t>
      </w:r>
      <w:r>
        <w:t xml:space="preserve"> информацию</w:t>
      </w:r>
      <w:r w:rsidRPr="00E65955">
        <w:t xml:space="preserve"> </w:t>
      </w:r>
      <w:r w:rsidR="00417601">
        <w:t xml:space="preserve">Руководителя аппарата </w:t>
      </w:r>
      <w:r w:rsidR="002B47B1">
        <w:t xml:space="preserve">Администрации </w:t>
      </w:r>
      <w:r w:rsidR="00417601" w:rsidRPr="008508B4">
        <w:t>района</w:t>
      </w:r>
      <w:r w:rsidR="008508B4" w:rsidRPr="008508B4">
        <w:t xml:space="preserve"> о работе органов местного самоуправления муниципального</w:t>
      </w:r>
      <w:r w:rsidR="008508B4" w:rsidRPr="008508B4">
        <w:rPr>
          <w:iCs/>
        </w:rPr>
        <w:t xml:space="preserve"> образования «Муниципальный округ Можгинский район Удмуртской Республики» </w:t>
      </w:r>
      <w:r w:rsidR="008508B4" w:rsidRPr="008508B4">
        <w:t xml:space="preserve"> в информационном  пространстве</w:t>
      </w:r>
      <w:r w:rsidR="00E01C7D">
        <w:t xml:space="preserve">, </w:t>
      </w:r>
      <w:r>
        <w:t xml:space="preserve"> руководствуясь Уставом муниципального образования «Муниципальный округ Можгинский район Удмуртской Республики»,</w:t>
      </w:r>
      <w:r w:rsidR="006B0DBF" w:rsidRPr="006B0DBF">
        <w:t xml:space="preserve"> </w:t>
      </w:r>
    </w:p>
    <w:p w:rsidR="006B0DBF" w:rsidRDefault="006B0DBF" w:rsidP="00E6595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0C36" w:rsidRDefault="006A0C36" w:rsidP="006A0C3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0C36">
        <w:rPr>
          <w:rFonts w:ascii="Times New Roman" w:hAnsi="Times New Roman" w:cs="Times New Roman"/>
          <w:sz w:val="24"/>
          <w:szCs w:val="24"/>
        </w:rPr>
        <w:t>СОВЕТ ДЕПУТАТОВ РЕШИЛ:</w:t>
      </w:r>
    </w:p>
    <w:p w:rsidR="0043455C" w:rsidRPr="0043455C" w:rsidRDefault="0043455C" w:rsidP="0043455C">
      <w:pPr>
        <w:jc w:val="both"/>
        <w:rPr>
          <w:rFonts w:ascii="Times New Roman" w:hAnsi="Times New Roman" w:cs="Times New Roman"/>
        </w:rPr>
      </w:pPr>
    </w:p>
    <w:p w:rsidR="006B0DBF" w:rsidRPr="006B0DBF" w:rsidRDefault="0043455C" w:rsidP="00417601">
      <w:pPr>
        <w:pStyle w:val="a7"/>
        <w:contextualSpacing/>
        <w:jc w:val="both"/>
        <w:rPr>
          <w:rFonts w:eastAsia="Calibri"/>
          <w:color w:val="000000"/>
          <w:lang w:eastAsia="en-US"/>
        </w:rPr>
      </w:pPr>
      <w:r w:rsidRPr="000B1537">
        <w:t xml:space="preserve">         1. </w:t>
      </w:r>
      <w:r w:rsidR="006B0DBF">
        <w:t xml:space="preserve">Информацию </w:t>
      </w:r>
      <w:r w:rsidR="006B0DBF" w:rsidRPr="002B47B1">
        <w:t>о</w:t>
      </w:r>
      <w:r w:rsidR="00C34707" w:rsidRPr="002B47B1">
        <w:t xml:space="preserve"> </w:t>
      </w:r>
      <w:r w:rsidR="00417601" w:rsidRPr="00417601">
        <w:t>работе органов местного самоуправления муниципального</w:t>
      </w:r>
      <w:r w:rsidR="00417601" w:rsidRPr="00417601">
        <w:rPr>
          <w:iCs/>
        </w:rPr>
        <w:t xml:space="preserve"> образования «Муниципальный округ Можгинский район Удмуртской Республики»</w:t>
      </w:r>
      <w:r w:rsidR="00417601" w:rsidRPr="00417601">
        <w:t xml:space="preserve"> в информационном  пространстве</w:t>
      </w:r>
      <w:r w:rsidR="00C34707">
        <w:rPr>
          <w:rFonts w:eastAsia="Calibri"/>
          <w:color w:val="000000"/>
          <w:lang w:eastAsia="en-US"/>
        </w:rPr>
        <w:t xml:space="preserve"> </w:t>
      </w:r>
      <w:r w:rsidR="006B0DBF">
        <w:rPr>
          <w:rFonts w:eastAsia="Calibri"/>
          <w:color w:val="000000"/>
          <w:lang w:eastAsia="en-US"/>
        </w:rPr>
        <w:t>принять к сведению (прилагается).</w:t>
      </w:r>
    </w:p>
    <w:p w:rsidR="0043455C" w:rsidRPr="00082F6A" w:rsidRDefault="0043455C" w:rsidP="006B0DB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455C" w:rsidRDefault="00D10A76" w:rsidP="004345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F6A">
        <w:rPr>
          <w:rFonts w:ascii="Times New Roman" w:hAnsi="Times New Roman" w:cs="Times New Roman"/>
          <w:sz w:val="24"/>
          <w:szCs w:val="24"/>
        </w:rPr>
        <w:t xml:space="preserve">2. </w:t>
      </w:r>
      <w:r w:rsidR="0043455C">
        <w:rPr>
          <w:rFonts w:ascii="Times New Roman" w:hAnsi="Times New Roman" w:cs="Times New Roman"/>
          <w:sz w:val="24"/>
          <w:szCs w:val="24"/>
        </w:rPr>
        <w:t>Опубликовать н</w:t>
      </w:r>
      <w:r w:rsidRPr="00082F6A">
        <w:rPr>
          <w:rFonts w:ascii="Times New Roman" w:hAnsi="Times New Roman" w:cs="Times New Roman"/>
          <w:sz w:val="24"/>
          <w:szCs w:val="24"/>
        </w:rPr>
        <w:t xml:space="preserve">астоящее решение в </w:t>
      </w:r>
      <w:r w:rsidR="0043455C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сети «Интернет» на </w:t>
      </w:r>
      <w:r w:rsidRPr="00082F6A">
        <w:rPr>
          <w:rFonts w:ascii="Times New Roman" w:hAnsi="Times New Roman" w:cs="Times New Roman"/>
          <w:sz w:val="24"/>
          <w:szCs w:val="24"/>
        </w:rPr>
        <w:t xml:space="preserve"> официальном сайте муниципального образования </w:t>
      </w:r>
      <w:r w:rsidR="0043455C">
        <w:rPr>
          <w:rFonts w:ascii="Times New Roman" w:hAnsi="Times New Roman" w:cs="Times New Roman"/>
          <w:sz w:val="24"/>
          <w:szCs w:val="24"/>
        </w:rPr>
        <w:t xml:space="preserve"> </w:t>
      </w:r>
      <w:r w:rsidR="0043455C" w:rsidRPr="00082F6A">
        <w:rPr>
          <w:rFonts w:ascii="Times New Roman" w:hAnsi="Times New Roman" w:cs="Times New Roman"/>
          <w:sz w:val="24"/>
          <w:szCs w:val="24"/>
        </w:rPr>
        <w:t xml:space="preserve">«Муниципальный округ Можгинский район Удмуртской Республики». </w:t>
      </w:r>
    </w:p>
    <w:p w:rsidR="00F311ED" w:rsidRDefault="00F311ED" w:rsidP="004345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0A76" w:rsidRDefault="00D10A76" w:rsidP="005D0F5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5D0F5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303D2" w:rsidRPr="00082F6A" w:rsidRDefault="00B303D2" w:rsidP="005D0F5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5955" w:rsidRPr="001E4E68" w:rsidRDefault="00E65955" w:rsidP="00E65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</w:p>
    <w:p w:rsidR="00E65955" w:rsidRPr="001E4E68" w:rsidRDefault="00E65955" w:rsidP="00E65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   </w:t>
      </w:r>
      <w:r w:rsidRPr="001E4E68">
        <w:rPr>
          <w:rFonts w:ascii="Times New Roman" w:hAnsi="Times New Roman" w:cs="Times New Roman"/>
          <w:sz w:val="24"/>
          <w:szCs w:val="24"/>
        </w:rPr>
        <w:tab/>
      </w:r>
      <w:r w:rsidRPr="001E4E68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</w:p>
    <w:p w:rsidR="00E65955" w:rsidRPr="001E4E68" w:rsidRDefault="00E65955" w:rsidP="00E65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>«Муниципальный округ Можгинский район</w:t>
      </w:r>
    </w:p>
    <w:p w:rsidR="00D10A76" w:rsidRPr="00082F6A" w:rsidRDefault="00E65955" w:rsidP="00E659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Удмуртской Республики»                                                                                  Г. П. </w:t>
      </w:r>
      <w:proofErr w:type="spellStart"/>
      <w:r w:rsidRPr="001E4E68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</w:p>
    <w:p w:rsidR="00AA3E0C" w:rsidRPr="00082F6A" w:rsidRDefault="00AA3E0C" w:rsidP="00AA3E0C">
      <w:pPr>
        <w:rPr>
          <w:rFonts w:ascii="Times New Roman" w:hAnsi="Times New Roman" w:cs="Times New Roman"/>
          <w:sz w:val="24"/>
          <w:szCs w:val="24"/>
        </w:rPr>
      </w:pPr>
    </w:p>
    <w:p w:rsidR="005D0F50" w:rsidRPr="00082F6A" w:rsidRDefault="005D0F50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3C9" w:rsidRPr="00082F6A" w:rsidRDefault="00975DBD" w:rsidP="009033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г. Можга</w:t>
      </w:r>
    </w:p>
    <w:p w:rsidR="00C34707" w:rsidRDefault="002B47B1" w:rsidP="009033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</w:t>
      </w:r>
      <w:r w:rsidR="008F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октября</w:t>
      </w:r>
      <w:r w:rsidR="00AE2100" w:rsidRPr="00082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 w:rsidR="00C347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</w:t>
      </w:r>
      <w:r w:rsidR="00975DBD" w:rsidRPr="00082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 </w:t>
      </w:r>
    </w:p>
    <w:p w:rsidR="00975DBD" w:rsidRPr="00082F6A" w:rsidRDefault="00975DBD" w:rsidP="009033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01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082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____</w:t>
      </w:r>
    </w:p>
    <w:p w:rsidR="005D0F50" w:rsidRDefault="005D0F50" w:rsidP="00AA3E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0DBF" w:rsidRDefault="006B0DBF" w:rsidP="00AA3E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781" w:rsidRDefault="00B57781" w:rsidP="00AA3E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2DBE" w:rsidRDefault="00AE2DBE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E2DBE" w:rsidRDefault="00AE2DBE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1C7D" w:rsidRDefault="00E01C7D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1C7D" w:rsidRDefault="00E01C7D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1C7D" w:rsidRDefault="00E01C7D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E2DBE" w:rsidRDefault="00AE2DBE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1C7D" w:rsidRDefault="00AA3E0C" w:rsidP="00E01C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2F6A">
        <w:rPr>
          <w:rFonts w:ascii="Times New Roman" w:hAnsi="Times New Roman" w:cs="Times New Roman"/>
          <w:sz w:val="20"/>
          <w:szCs w:val="20"/>
        </w:rPr>
        <w:t>Проект вносит:</w:t>
      </w:r>
    </w:p>
    <w:p w:rsidR="00456CB2" w:rsidRPr="00082F6A" w:rsidRDefault="00417601" w:rsidP="00456CB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Руководитель аппарата Администрации района</w:t>
      </w:r>
      <w:r w:rsidR="00456CB2" w:rsidRPr="00082F6A">
        <w:rPr>
          <w:rFonts w:ascii="Times New Roman" w:hAnsi="Times New Roman" w:cs="Times New Roman"/>
          <w:bCs/>
          <w:sz w:val="20"/>
          <w:szCs w:val="20"/>
        </w:rPr>
        <w:t xml:space="preserve">                               </w:t>
      </w:r>
      <w:r w:rsidR="00D10A76" w:rsidRPr="00082F6A">
        <w:rPr>
          <w:rFonts w:ascii="Times New Roman" w:hAnsi="Times New Roman" w:cs="Times New Roman"/>
          <w:bCs/>
          <w:sz w:val="20"/>
          <w:szCs w:val="20"/>
        </w:rPr>
        <w:t xml:space="preserve">            </w:t>
      </w:r>
      <w:r w:rsidR="002B47B1">
        <w:rPr>
          <w:rFonts w:ascii="Times New Roman" w:hAnsi="Times New Roman" w:cs="Times New Roman"/>
          <w:bCs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bCs/>
          <w:sz w:val="20"/>
          <w:szCs w:val="20"/>
        </w:rPr>
        <w:t>Т.В. Никифорова</w:t>
      </w:r>
    </w:p>
    <w:p w:rsidR="00456CB2" w:rsidRPr="00082F6A" w:rsidRDefault="00456CB2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56CB2" w:rsidRPr="00082F6A" w:rsidRDefault="00456CB2" w:rsidP="00456CB2">
      <w:pPr>
        <w:jc w:val="both"/>
        <w:rPr>
          <w:rFonts w:ascii="Times New Roman" w:hAnsi="Times New Roman" w:cs="Times New Roman"/>
          <w:sz w:val="20"/>
          <w:szCs w:val="20"/>
        </w:rPr>
      </w:pPr>
      <w:r w:rsidRPr="00082F6A">
        <w:rPr>
          <w:rFonts w:ascii="Times New Roman" w:hAnsi="Times New Roman" w:cs="Times New Roman"/>
          <w:sz w:val="20"/>
          <w:szCs w:val="20"/>
        </w:rPr>
        <w:t>Согласовано:</w:t>
      </w:r>
    </w:p>
    <w:p w:rsidR="00565212" w:rsidRPr="00082F6A" w:rsidRDefault="00565212" w:rsidP="00565212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 xml:space="preserve">Председатель Совета депутатов </w:t>
      </w:r>
    </w:p>
    <w:p w:rsidR="00565212" w:rsidRPr="00082F6A" w:rsidRDefault="00565212" w:rsidP="00565212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 xml:space="preserve">муниципального образования </w:t>
      </w:r>
    </w:p>
    <w:p w:rsidR="00565212" w:rsidRPr="00082F6A" w:rsidRDefault="00565212" w:rsidP="00565212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>«Муниципальный округ Можгинский район</w:t>
      </w:r>
    </w:p>
    <w:p w:rsidR="00565212" w:rsidRPr="00082F6A" w:rsidRDefault="00565212" w:rsidP="00565212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 xml:space="preserve">Удмуртской Республики»                                                                     </w:t>
      </w:r>
      <w:r w:rsidR="00D10A76" w:rsidRPr="00082F6A">
        <w:rPr>
          <w:b w:val="0"/>
          <w:sz w:val="20"/>
        </w:rPr>
        <w:t xml:space="preserve">         </w:t>
      </w:r>
      <w:r w:rsidRPr="00082F6A">
        <w:rPr>
          <w:b w:val="0"/>
          <w:sz w:val="20"/>
        </w:rPr>
        <w:t xml:space="preserve">  </w:t>
      </w:r>
      <w:r w:rsidR="00D10A76" w:rsidRPr="00082F6A">
        <w:rPr>
          <w:b w:val="0"/>
          <w:sz w:val="20"/>
        </w:rPr>
        <w:t xml:space="preserve">    </w:t>
      </w:r>
      <w:r w:rsidRPr="00082F6A">
        <w:rPr>
          <w:b w:val="0"/>
          <w:sz w:val="20"/>
        </w:rPr>
        <w:t xml:space="preserve">         Г.П.</w:t>
      </w:r>
      <w:r w:rsidR="0039361B">
        <w:rPr>
          <w:b w:val="0"/>
          <w:sz w:val="20"/>
        </w:rPr>
        <w:t xml:space="preserve"> </w:t>
      </w:r>
      <w:proofErr w:type="spellStart"/>
      <w:r w:rsidRPr="00082F6A">
        <w:rPr>
          <w:b w:val="0"/>
          <w:sz w:val="20"/>
        </w:rPr>
        <w:t>Королькова</w:t>
      </w:r>
      <w:proofErr w:type="spellEnd"/>
    </w:p>
    <w:p w:rsidR="00565212" w:rsidRPr="00082F6A" w:rsidRDefault="00565212" w:rsidP="00565212">
      <w:pPr>
        <w:rPr>
          <w:rFonts w:ascii="Times New Roman" w:hAnsi="Times New Roman" w:cs="Times New Roman"/>
          <w:sz w:val="20"/>
          <w:szCs w:val="20"/>
        </w:rPr>
      </w:pPr>
    </w:p>
    <w:p w:rsidR="00565212" w:rsidRPr="00082F6A" w:rsidRDefault="00565212" w:rsidP="00565212">
      <w:pPr>
        <w:pStyle w:val="2"/>
        <w:jc w:val="both"/>
        <w:rPr>
          <w:sz w:val="20"/>
        </w:rPr>
      </w:pPr>
      <w:r w:rsidRPr="00082F6A">
        <w:rPr>
          <w:sz w:val="20"/>
        </w:rPr>
        <w:t>Глава муниципального образования</w:t>
      </w:r>
    </w:p>
    <w:p w:rsidR="00565212" w:rsidRPr="00082F6A" w:rsidRDefault="00565212" w:rsidP="00565212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>«Муниципальный округ Можгинский район</w:t>
      </w:r>
    </w:p>
    <w:p w:rsidR="00E01C7D" w:rsidRPr="002B47B1" w:rsidRDefault="00565212" w:rsidP="002B47B1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 xml:space="preserve">Удмуртской Республики»                                                                             </w:t>
      </w:r>
      <w:r w:rsidR="00D10A76" w:rsidRPr="00082F6A">
        <w:rPr>
          <w:b w:val="0"/>
          <w:sz w:val="20"/>
        </w:rPr>
        <w:t xml:space="preserve">           </w:t>
      </w:r>
      <w:r w:rsidR="0039361B">
        <w:rPr>
          <w:b w:val="0"/>
          <w:sz w:val="20"/>
        </w:rPr>
        <w:t xml:space="preserve">     А.Г</w:t>
      </w:r>
      <w:r w:rsidRPr="00082F6A">
        <w:rPr>
          <w:b w:val="0"/>
          <w:sz w:val="20"/>
        </w:rPr>
        <w:t>.</w:t>
      </w:r>
      <w:r w:rsidR="0039361B">
        <w:rPr>
          <w:b w:val="0"/>
          <w:sz w:val="20"/>
        </w:rPr>
        <w:t xml:space="preserve"> </w:t>
      </w:r>
      <w:r w:rsidRPr="00082F6A">
        <w:rPr>
          <w:b w:val="0"/>
          <w:sz w:val="20"/>
        </w:rPr>
        <w:t>Васильев</w:t>
      </w:r>
    </w:p>
    <w:p w:rsidR="00457650" w:rsidRDefault="00457650" w:rsidP="00AA3E0C">
      <w:pPr>
        <w:pStyle w:val="ConsPlusNonformat"/>
        <w:rPr>
          <w:rFonts w:ascii="Times New Roman" w:eastAsiaTheme="minorHAnsi" w:hAnsi="Times New Roman" w:cs="Times New Roman"/>
          <w:lang w:eastAsia="en-US"/>
        </w:rPr>
      </w:pPr>
      <w:r w:rsidRPr="00082F6A">
        <w:rPr>
          <w:rFonts w:ascii="Times New Roman" w:eastAsiaTheme="minorHAnsi" w:hAnsi="Times New Roman" w:cs="Times New Roman"/>
          <w:lang w:eastAsia="en-US"/>
        </w:rPr>
        <w:t xml:space="preserve">  </w:t>
      </w:r>
    </w:p>
    <w:p w:rsidR="002B47B1" w:rsidRPr="00082F6A" w:rsidRDefault="002B47B1" w:rsidP="00AA3E0C">
      <w:pPr>
        <w:pStyle w:val="ConsPlusNonformat"/>
        <w:rPr>
          <w:rFonts w:ascii="Times New Roman" w:eastAsiaTheme="minorHAnsi" w:hAnsi="Times New Roman" w:cs="Times New Roman"/>
          <w:lang w:eastAsia="en-US"/>
        </w:rPr>
      </w:pPr>
    </w:p>
    <w:p w:rsidR="002B47B1" w:rsidRPr="00F6399B" w:rsidRDefault="002B47B1" w:rsidP="002B47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6399B">
        <w:rPr>
          <w:rFonts w:ascii="Times New Roman" w:hAnsi="Times New Roman" w:cs="Times New Roman"/>
          <w:bCs/>
          <w:sz w:val="20"/>
          <w:szCs w:val="20"/>
        </w:rPr>
        <w:t xml:space="preserve">Начальника отдела </w:t>
      </w:r>
      <w:proofErr w:type="gramStart"/>
      <w:r w:rsidRPr="00F6399B">
        <w:rPr>
          <w:rFonts w:ascii="Times New Roman" w:hAnsi="Times New Roman" w:cs="Times New Roman"/>
          <w:bCs/>
          <w:sz w:val="20"/>
          <w:szCs w:val="20"/>
        </w:rPr>
        <w:t>организационной</w:t>
      </w:r>
      <w:proofErr w:type="gramEnd"/>
    </w:p>
    <w:p w:rsidR="002B47B1" w:rsidRPr="00F6399B" w:rsidRDefault="002B47B1" w:rsidP="002B47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6399B">
        <w:rPr>
          <w:rFonts w:ascii="Times New Roman" w:hAnsi="Times New Roman" w:cs="Times New Roman"/>
          <w:bCs/>
          <w:sz w:val="20"/>
          <w:szCs w:val="20"/>
        </w:rPr>
        <w:t xml:space="preserve"> и правовой работы – юрисконсульт                                           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Pr="00F6399B">
        <w:rPr>
          <w:rFonts w:ascii="Times New Roman" w:hAnsi="Times New Roman" w:cs="Times New Roman"/>
          <w:bCs/>
          <w:sz w:val="20"/>
          <w:szCs w:val="20"/>
        </w:rPr>
        <w:t>В. Е. Алексеева</w:t>
      </w:r>
    </w:p>
    <w:p w:rsidR="00AA3E0C" w:rsidRPr="00082F6A" w:rsidRDefault="00AA3E0C" w:rsidP="00565212">
      <w:pPr>
        <w:jc w:val="both"/>
        <w:rPr>
          <w:rStyle w:val="FontStyle20"/>
          <w:b w:val="0"/>
          <w:bCs w:val="0"/>
          <w:sz w:val="24"/>
          <w:szCs w:val="24"/>
        </w:rPr>
      </w:pPr>
    </w:p>
    <w:p w:rsidR="001B21FB" w:rsidRPr="00082F6A" w:rsidRDefault="001B21FB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100" w:rsidRPr="00082F6A" w:rsidRDefault="00AE2100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100" w:rsidRDefault="00AE2100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A65" w:rsidRDefault="00913A6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7781" w:rsidRDefault="00B57781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7B1" w:rsidRDefault="002B47B1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47B1" w:rsidRDefault="002B47B1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47B1" w:rsidRDefault="002B47B1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7601" w:rsidRDefault="00417601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7601" w:rsidRDefault="00417601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E65955" w:rsidRDefault="00E65955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E65955" w:rsidRDefault="00E65955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«Муниципальный округ </w:t>
      </w:r>
    </w:p>
    <w:p w:rsidR="00E65955" w:rsidRDefault="00E65955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Можгинский район Удмуртской Республики»</w:t>
      </w:r>
    </w:p>
    <w:p w:rsidR="00E65955" w:rsidRDefault="002B47B1" w:rsidP="00D767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</w:t>
      </w:r>
      <w:r w:rsidR="00B577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="00B57781">
        <w:rPr>
          <w:rFonts w:ascii="Times New Roman" w:hAnsi="Times New Roman" w:cs="Times New Roman"/>
          <w:sz w:val="24"/>
          <w:szCs w:val="24"/>
        </w:rPr>
        <w:t xml:space="preserve"> 2023</w:t>
      </w:r>
      <w:r w:rsidR="00E65955">
        <w:rPr>
          <w:rFonts w:ascii="Times New Roman" w:hAnsi="Times New Roman" w:cs="Times New Roman"/>
          <w:sz w:val="24"/>
          <w:szCs w:val="24"/>
        </w:rPr>
        <w:t xml:space="preserve"> года №____</w:t>
      </w: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715B" w:rsidRDefault="00127C5D" w:rsidP="00127C5D">
      <w:pPr>
        <w:pStyle w:val="a7"/>
        <w:contextualSpacing/>
        <w:jc w:val="center"/>
        <w:rPr>
          <w:b/>
        </w:rPr>
      </w:pPr>
      <w:r w:rsidRPr="00127C5D">
        <w:rPr>
          <w:b/>
        </w:rPr>
        <w:t>Информация о</w:t>
      </w:r>
      <w:r w:rsidRPr="00417601">
        <w:rPr>
          <w:b/>
        </w:rPr>
        <w:t xml:space="preserve"> работе органов местного самоуправления муниципального</w:t>
      </w:r>
      <w:r w:rsidRPr="00417601">
        <w:rPr>
          <w:b/>
          <w:iCs/>
        </w:rPr>
        <w:t xml:space="preserve"> образования «Муниципальный округ Можгинский район Удмуртской Республики» </w:t>
      </w:r>
      <w:r w:rsidRPr="00127C5D">
        <w:rPr>
          <w:b/>
        </w:rPr>
        <w:t xml:space="preserve"> в информационном  пространстве</w:t>
      </w:r>
    </w:p>
    <w:p w:rsidR="006C6471" w:rsidRPr="006C6471" w:rsidRDefault="006C6471" w:rsidP="00BF5C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F5CFD" w:rsidRPr="00895059" w:rsidRDefault="00BF5CFD" w:rsidP="00BF5CF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Важнейшим направлением информационной политики </w:t>
      </w:r>
      <w:r w:rsidRPr="00895059">
        <w:rPr>
          <w:rFonts w:ascii="Times New Roman" w:hAnsi="Times New Roman" w:cs="Times New Roman"/>
          <w:sz w:val="24"/>
          <w:szCs w:val="24"/>
        </w:rPr>
        <w:t>органов местного самоуправления муниципального</w:t>
      </w:r>
      <w:r w:rsidRPr="00895059">
        <w:rPr>
          <w:rFonts w:ascii="Times New Roman" w:hAnsi="Times New Roman" w:cs="Times New Roman"/>
          <w:iCs/>
          <w:sz w:val="24"/>
          <w:szCs w:val="24"/>
        </w:rPr>
        <w:t xml:space="preserve"> образования «Муниципальный округ Можгинский район Удмуртской Республики» </w:t>
      </w:r>
      <w:r w:rsidRPr="00895059">
        <w:rPr>
          <w:rFonts w:ascii="Times New Roman" w:hAnsi="Times New Roman" w:cs="Times New Roman"/>
          <w:sz w:val="24"/>
          <w:szCs w:val="24"/>
        </w:rPr>
        <w:t xml:space="preserve"> </w:t>
      </w:r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является системное информирование населения о деятельности органов местного самоуправления. В связи с этим информационная открытость органов местного самоуправления имеет особую актуальность и является одним из основных показателей эффективности их деятельности. </w:t>
      </w:r>
    </w:p>
    <w:p w:rsidR="00AC7153" w:rsidRPr="00895059" w:rsidRDefault="00AC7153" w:rsidP="00BC35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Перечнем показателей эффективности деятельности органов местного самоуправления, утверждённым Указом Президента Российской Федерации от 28 апреля 2008 года № 607 «Об оценке </w:t>
      </w:r>
      <w:proofErr w:type="gramStart"/>
      <w:r w:rsidRPr="0089505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 деятельности органов местного самоуправления городских округов</w:t>
      </w:r>
      <w:proofErr w:type="gramEnd"/>
      <w:r w:rsidRPr="00895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BC35A9" w:rsidRPr="0089505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районов», введен</w:t>
      </w:r>
      <w:r w:rsidRPr="00895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показатель как «удовлетворённость населения информационной открытостью» деятельности органов местного самоуправления. Качественное информационное освещение деятельности органов местного самоуправления и формирование положительного отношения граждан, организаций и общественных объединений к ним невозможны без определения стратегии и приоритетов информационной политики.</w:t>
      </w:r>
    </w:p>
    <w:p w:rsidR="00BC35A9" w:rsidRPr="00895059" w:rsidRDefault="00BF5CFD" w:rsidP="00BC35A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>Для большинства жителей Можгинского района основным источником получения информации являются газета «</w:t>
      </w:r>
      <w:proofErr w:type="spellStart"/>
      <w:r w:rsidRPr="00895059">
        <w:rPr>
          <w:rFonts w:ascii="Times New Roman" w:eastAsia="Calibri" w:hAnsi="Times New Roman" w:cs="Times New Roman"/>
          <w:sz w:val="24"/>
          <w:szCs w:val="24"/>
        </w:rPr>
        <w:t>Можгинские</w:t>
      </w:r>
      <w:proofErr w:type="spellEnd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 вести», официальный сайт муниципального образования</w:t>
      </w:r>
      <w:r w:rsidR="00AC7153" w:rsidRPr="00895059">
        <w:rPr>
          <w:rFonts w:ascii="Times New Roman" w:eastAsia="Calibri" w:hAnsi="Times New Roman" w:cs="Times New Roman"/>
          <w:sz w:val="24"/>
          <w:szCs w:val="24"/>
        </w:rPr>
        <w:t xml:space="preserve"> и социальные сети, такие как </w:t>
      </w:r>
      <w:proofErr w:type="spellStart"/>
      <w:r w:rsidR="00AC7153" w:rsidRPr="00895059">
        <w:rPr>
          <w:rFonts w:ascii="Times New Roman" w:eastAsia="Calibri" w:hAnsi="Times New Roman" w:cs="Times New Roman"/>
          <w:sz w:val="24"/>
          <w:szCs w:val="24"/>
        </w:rPr>
        <w:t>ВКонтакте</w:t>
      </w:r>
      <w:proofErr w:type="spellEnd"/>
      <w:r w:rsidR="00AC7153" w:rsidRPr="00895059">
        <w:rPr>
          <w:rFonts w:ascii="Times New Roman" w:eastAsia="Calibri" w:hAnsi="Times New Roman" w:cs="Times New Roman"/>
          <w:sz w:val="24"/>
          <w:szCs w:val="24"/>
        </w:rPr>
        <w:t>, Одноклассники и Телеграмм – канал</w:t>
      </w:r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. Именно через эти средства массовой информации органы местного самоуправления имеют возможность информировать население о социально-экономическом развитии муниципального образования, реализации </w:t>
      </w:r>
      <w:r w:rsidR="000E5079" w:rsidRPr="00895059">
        <w:rPr>
          <w:rFonts w:ascii="Times New Roman" w:eastAsia="Calibri" w:hAnsi="Times New Roman" w:cs="Times New Roman"/>
          <w:sz w:val="24"/>
          <w:szCs w:val="24"/>
        </w:rPr>
        <w:t xml:space="preserve">различных  </w:t>
      </w:r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федеральных, </w:t>
      </w:r>
      <w:r w:rsidR="00AC7153" w:rsidRPr="00895059">
        <w:rPr>
          <w:rFonts w:ascii="Times New Roman" w:eastAsia="Calibri" w:hAnsi="Times New Roman" w:cs="Times New Roman"/>
          <w:sz w:val="24"/>
          <w:szCs w:val="24"/>
        </w:rPr>
        <w:t xml:space="preserve"> республиканских </w:t>
      </w:r>
      <w:r w:rsidRPr="00895059">
        <w:rPr>
          <w:rFonts w:ascii="Times New Roman" w:eastAsia="Calibri" w:hAnsi="Times New Roman" w:cs="Times New Roman"/>
          <w:sz w:val="24"/>
          <w:szCs w:val="24"/>
        </w:rPr>
        <w:t>и районных</w:t>
      </w:r>
      <w:r w:rsidR="00AC7153" w:rsidRPr="00895059">
        <w:rPr>
          <w:rFonts w:ascii="Times New Roman" w:eastAsia="Calibri" w:hAnsi="Times New Roman" w:cs="Times New Roman"/>
          <w:sz w:val="24"/>
          <w:szCs w:val="24"/>
        </w:rPr>
        <w:t xml:space="preserve"> проектов</w:t>
      </w:r>
      <w:r w:rsidRPr="00895059">
        <w:rPr>
          <w:rFonts w:ascii="Times New Roman" w:eastAsia="Calibri" w:hAnsi="Times New Roman" w:cs="Times New Roman"/>
          <w:sz w:val="24"/>
          <w:szCs w:val="24"/>
        </w:rPr>
        <w:t>, об общественно-политических процессах, происходящих в обществе, пропагандировать духовно-нравственные и патриотические ценности, публиковать нормативно-правовые акты, размещать другую информацию по важнейшим вопросам жизнеобеспечения граждан.</w:t>
      </w:r>
    </w:p>
    <w:p w:rsidR="004F6D6F" w:rsidRPr="00895059" w:rsidRDefault="004F6D6F" w:rsidP="004F6D6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На сегодняшний день сложились новые, более привычные для граждан и регулярно используемые ими способы коммуникации, наиболее популярными из которых являются именно социальные сети. </w:t>
      </w:r>
      <w:proofErr w:type="spellStart"/>
      <w:r w:rsidRPr="00895059">
        <w:rPr>
          <w:rFonts w:ascii="Times New Roman" w:eastAsia="Calibri" w:hAnsi="Times New Roman" w:cs="Times New Roman"/>
          <w:sz w:val="24"/>
          <w:szCs w:val="24"/>
        </w:rPr>
        <w:t>Госпаблики</w:t>
      </w:r>
      <w:proofErr w:type="spellEnd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 являются официальными страницами и сообществами органов местного самоуправления, а также подведомственных организаций, в таких социальных сетях, как «</w:t>
      </w:r>
      <w:proofErr w:type="spellStart"/>
      <w:r w:rsidRPr="00895059">
        <w:rPr>
          <w:rFonts w:ascii="Times New Roman" w:eastAsia="Calibri" w:hAnsi="Times New Roman" w:cs="Times New Roman"/>
          <w:sz w:val="24"/>
          <w:szCs w:val="24"/>
        </w:rPr>
        <w:t>ВКонтакте</w:t>
      </w:r>
      <w:proofErr w:type="spellEnd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», «Одноклассники», </w:t>
      </w:r>
      <w:proofErr w:type="spellStart"/>
      <w:r w:rsidRPr="00895059">
        <w:rPr>
          <w:rFonts w:ascii="Times New Roman" w:eastAsia="Calibri" w:hAnsi="Times New Roman" w:cs="Times New Roman"/>
          <w:sz w:val="24"/>
          <w:szCs w:val="24"/>
        </w:rPr>
        <w:t>Telegram</w:t>
      </w:r>
      <w:proofErr w:type="spellEnd"/>
      <w:r w:rsidRPr="0089505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95059" w:rsidRPr="00895059" w:rsidRDefault="00895059" w:rsidP="00895059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Все </w:t>
      </w:r>
      <w:proofErr w:type="spellStart"/>
      <w:r w:rsidRPr="00895059">
        <w:rPr>
          <w:rFonts w:ascii="Times New Roman" w:eastAsia="Calibri" w:hAnsi="Times New Roman" w:cs="Times New Roman"/>
          <w:sz w:val="24"/>
          <w:szCs w:val="24"/>
        </w:rPr>
        <w:t>госпаблики</w:t>
      </w:r>
      <w:proofErr w:type="spellEnd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 Удмуртской Республики разделены на три ключевые группы, согласно рекомендациям Министерства цифрового развития, связи и массовых коммуникаций Российской Федерации и методике АНО «Диалог»:</w:t>
      </w:r>
    </w:p>
    <w:p w:rsidR="00895059" w:rsidRPr="00895059" w:rsidRDefault="00895059" w:rsidP="00895059">
      <w:pPr>
        <w:numPr>
          <w:ilvl w:val="0"/>
          <w:numId w:val="15"/>
        </w:numPr>
        <w:tabs>
          <w:tab w:val="left" w:pos="426"/>
        </w:tabs>
        <w:spacing w:after="0" w:line="240" w:lineRule="auto"/>
        <w:ind w:hanging="11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95059">
        <w:rPr>
          <w:rFonts w:ascii="Times New Roman" w:eastAsia="MS Mincho" w:hAnsi="Times New Roman" w:cs="Times New Roman"/>
          <w:sz w:val="24"/>
          <w:szCs w:val="24"/>
        </w:rPr>
        <w:t>Флагманские – сообщества в социально значимых сферах;</w:t>
      </w:r>
    </w:p>
    <w:p w:rsidR="00895059" w:rsidRPr="00895059" w:rsidRDefault="00895059" w:rsidP="00895059">
      <w:pPr>
        <w:numPr>
          <w:ilvl w:val="0"/>
          <w:numId w:val="15"/>
        </w:numPr>
        <w:tabs>
          <w:tab w:val="left" w:pos="426"/>
        </w:tabs>
        <w:spacing w:after="0" w:line="240" w:lineRule="auto"/>
        <w:ind w:hanging="11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95059">
        <w:rPr>
          <w:rFonts w:ascii="Times New Roman" w:eastAsia="MS Mincho" w:hAnsi="Times New Roman" w:cs="Times New Roman"/>
          <w:sz w:val="24"/>
          <w:szCs w:val="24"/>
        </w:rPr>
        <w:t>Активные – сообщества, проводящие ежедневную работу по информированию жителей региона о своей деятельности;</w:t>
      </w:r>
    </w:p>
    <w:p w:rsidR="00895059" w:rsidRPr="00895059" w:rsidRDefault="00895059" w:rsidP="00895059">
      <w:pPr>
        <w:numPr>
          <w:ilvl w:val="0"/>
          <w:numId w:val="15"/>
        </w:numPr>
        <w:tabs>
          <w:tab w:val="left" w:pos="426"/>
        </w:tabs>
        <w:spacing w:after="0" w:line="240" w:lineRule="auto"/>
        <w:ind w:hanging="11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</w:rPr>
        <w:t>Паблики-визитки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</w:rPr>
        <w:t xml:space="preserve"> – сообщества учреждений, занимающихся непубличной деятельностью или не относящихся к социально-значимым сферам.</w:t>
      </w:r>
    </w:p>
    <w:p w:rsidR="00895059" w:rsidRPr="00895059" w:rsidRDefault="00895059" w:rsidP="00895059">
      <w:pPr>
        <w:tabs>
          <w:tab w:val="left" w:pos="42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5059" w:rsidRPr="00895059" w:rsidRDefault="00895059" w:rsidP="00895059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5059">
        <w:rPr>
          <w:rFonts w:ascii="Times New Roman" w:eastAsia="Calibri" w:hAnsi="Times New Roman" w:cs="Times New Roman"/>
          <w:b/>
          <w:sz w:val="24"/>
          <w:szCs w:val="24"/>
        </w:rPr>
        <w:t xml:space="preserve">Флагманские </w:t>
      </w:r>
      <w:proofErr w:type="spellStart"/>
      <w:r w:rsidRPr="00895059">
        <w:rPr>
          <w:rFonts w:ascii="Times New Roman" w:eastAsia="Calibri" w:hAnsi="Times New Roman" w:cs="Times New Roman"/>
          <w:b/>
          <w:sz w:val="24"/>
          <w:szCs w:val="24"/>
        </w:rPr>
        <w:t>госпаблики</w:t>
      </w:r>
      <w:proofErr w:type="spellEnd"/>
      <w:r w:rsidRPr="008950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95059" w:rsidRPr="00895059" w:rsidRDefault="00895059" w:rsidP="0089505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Требования: </w:t>
      </w:r>
    </w:p>
    <w:p w:rsidR="00895059" w:rsidRPr="00895059" w:rsidRDefault="00895059" w:rsidP="00895059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en-US"/>
        </w:rPr>
      </w:pP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>Качественная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>контентная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>политика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>продвижение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</w:t>
      </w:r>
    </w:p>
    <w:p w:rsidR="00895059" w:rsidRPr="00895059" w:rsidRDefault="00895059" w:rsidP="00895059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en-US"/>
        </w:rPr>
      </w:pP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lastRenderedPageBreak/>
        <w:t>Минимум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5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>публикаций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в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>неделю</w:t>
      </w:r>
      <w:proofErr w:type="spellEnd"/>
    </w:p>
    <w:p w:rsidR="00895059" w:rsidRPr="00895059" w:rsidRDefault="00895059" w:rsidP="00895059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95059">
        <w:rPr>
          <w:rFonts w:ascii="Times New Roman" w:eastAsia="MS Mincho" w:hAnsi="Times New Roman" w:cs="Times New Roman"/>
          <w:sz w:val="24"/>
          <w:szCs w:val="24"/>
        </w:rPr>
        <w:t xml:space="preserve">Разнообразные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</w:rPr>
        <w:t>контент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</w:rPr>
        <w:t xml:space="preserve"> (Фото, видео,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</w:rPr>
        <w:t>инфографика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</w:rPr>
        <w:t>, карточки, опросы, конкурсы/викторины, обратная связь)</w:t>
      </w:r>
    </w:p>
    <w:p w:rsidR="00895059" w:rsidRPr="00895059" w:rsidRDefault="00895059" w:rsidP="0089505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5059" w:rsidRPr="00895059" w:rsidRDefault="00895059" w:rsidP="00895059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5059">
        <w:rPr>
          <w:rFonts w:ascii="Times New Roman" w:eastAsia="Calibri" w:hAnsi="Times New Roman" w:cs="Times New Roman"/>
          <w:b/>
          <w:sz w:val="24"/>
          <w:szCs w:val="24"/>
        </w:rPr>
        <w:t xml:space="preserve">Активные </w:t>
      </w:r>
      <w:proofErr w:type="spellStart"/>
      <w:r w:rsidRPr="00895059">
        <w:rPr>
          <w:rFonts w:ascii="Times New Roman" w:eastAsia="Calibri" w:hAnsi="Times New Roman" w:cs="Times New Roman"/>
          <w:b/>
          <w:sz w:val="24"/>
          <w:szCs w:val="24"/>
        </w:rPr>
        <w:t>госпаблики</w:t>
      </w:r>
      <w:proofErr w:type="spellEnd"/>
      <w:r w:rsidRPr="008950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95059" w:rsidRPr="00895059" w:rsidRDefault="00895059" w:rsidP="0089505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>Требования:</w:t>
      </w:r>
    </w:p>
    <w:p w:rsidR="00895059" w:rsidRPr="00895059" w:rsidRDefault="00895059" w:rsidP="00895059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en-US"/>
        </w:rPr>
      </w:pPr>
      <w:r w:rsidRPr="00895059">
        <w:rPr>
          <w:rFonts w:ascii="Times New Roman" w:eastAsia="MS Mincho" w:hAnsi="Times New Roman" w:cs="Times New Roman"/>
          <w:sz w:val="24"/>
          <w:szCs w:val="24"/>
        </w:rPr>
        <w:t xml:space="preserve">Не менее трех публикаций в неделю </w:t>
      </w:r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+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>ответы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>на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>вопросы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</w:t>
      </w:r>
    </w:p>
    <w:p w:rsidR="00895059" w:rsidRPr="00895059" w:rsidRDefault="00895059" w:rsidP="0089505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5059" w:rsidRPr="00895059" w:rsidRDefault="00895059" w:rsidP="00895059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895059">
        <w:rPr>
          <w:rFonts w:ascii="Times New Roman" w:eastAsia="Calibri" w:hAnsi="Times New Roman" w:cs="Times New Roman"/>
          <w:b/>
          <w:sz w:val="24"/>
          <w:szCs w:val="24"/>
        </w:rPr>
        <w:t>Госпаблики-визитки</w:t>
      </w:r>
      <w:proofErr w:type="spellEnd"/>
      <w:r w:rsidRPr="008950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95059" w:rsidRPr="00895059" w:rsidRDefault="00895059" w:rsidP="0089505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>Требования:</w:t>
      </w:r>
    </w:p>
    <w:p w:rsidR="00895059" w:rsidRPr="00895059" w:rsidRDefault="00895059" w:rsidP="0089505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95059">
        <w:rPr>
          <w:rFonts w:ascii="Times New Roman" w:eastAsia="Calibri" w:hAnsi="Times New Roman" w:cs="Times New Roman"/>
          <w:sz w:val="24"/>
          <w:szCs w:val="24"/>
        </w:rPr>
        <w:t>Госпаблик</w:t>
      </w:r>
      <w:proofErr w:type="spellEnd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 верифицирован, оформлен. Ведение опционально.</w:t>
      </w:r>
    </w:p>
    <w:p w:rsidR="00895059" w:rsidRPr="00895059" w:rsidRDefault="00895059" w:rsidP="00895059">
      <w:pPr>
        <w:tabs>
          <w:tab w:val="left" w:pos="42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>В нашем районе к флагманским относится только официальное сообщество Можгинского района в социальной сети «</w:t>
      </w:r>
      <w:proofErr w:type="spellStart"/>
      <w:r w:rsidRPr="00895059">
        <w:rPr>
          <w:rFonts w:ascii="Times New Roman" w:eastAsia="Calibri" w:hAnsi="Times New Roman" w:cs="Times New Roman"/>
          <w:sz w:val="24"/>
          <w:szCs w:val="24"/>
        </w:rPr>
        <w:t>Вконтакте</w:t>
      </w:r>
      <w:proofErr w:type="spellEnd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». К </w:t>
      </w:r>
      <w:proofErr w:type="spellStart"/>
      <w:r w:rsidRPr="00895059">
        <w:rPr>
          <w:rFonts w:ascii="Times New Roman" w:eastAsia="Calibri" w:hAnsi="Times New Roman" w:cs="Times New Roman"/>
          <w:sz w:val="24"/>
          <w:szCs w:val="24"/>
        </w:rPr>
        <w:t>пабликам-визиткам</w:t>
      </w:r>
      <w:proofErr w:type="spellEnd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 – сообщество Совета депутатов Можгинского района, остальные </w:t>
      </w:r>
      <w:proofErr w:type="spellStart"/>
      <w:r w:rsidRPr="00895059">
        <w:rPr>
          <w:rFonts w:ascii="Times New Roman" w:eastAsia="Calibri" w:hAnsi="Times New Roman" w:cs="Times New Roman"/>
          <w:sz w:val="24"/>
          <w:szCs w:val="24"/>
        </w:rPr>
        <w:t>госпаблики</w:t>
      </w:r>
      <w:proofErr w:type="spellEnd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 относятся к </w:t>
      </w:r>
      <w:proofErr w:type="gramStart"/>
      <w:r w:rsidRPr="00895059">
        <w:rPr>
          <w:rFonts w:ascii="Times New Roman" w:eastAsia="Calibri" w:hAnsi="Times New Roman" w:cs="Times New Roman"/>
          <w:sz w:val="24"/>
          <w:szCs w:val="24"/>
        </w:rPr>
        <w:t>активным</w:t>
      </w:r>
      <w:proofErr w:type="gramEnd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95059" w:rsidRPr="00895059" w:rsidRDefault="00895059" w:rsidP="00895059">
      <w:pPr>
        <w:tabs>
          <w:tab w:val="left" w:pos="42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Все флагманы и активные  публикуют федеральный и региональный </w:t>
      </w:r>
      <w:proofErr w:type="spellStart"/>
      <w:r w:rsidRPr="00895059">
        <w:rPr>
          <w:rFonts w:ascii="Times New Roman" w:eastAsia="Calibri" w:hAnsi="Times New Roman" w:cs="Times New Roman"/>
          <w:sz w:val="24"/>
          <w:szCs w:val="24"/>
        </w:rPr>
        <w:t>контент</w:t>
      </w:r>
      <w:proofErr w:type="spellEnd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 через систему </w:t>
      </w:r>
      <w:proofErr w:type="spellStart"/>
      <w:r w:rsidRPr="00895059">
        <w:rPr>
          <w:rFonts w:ascii="Times New Roman" w:eastAsia="Calibri" w:hAnsi="Times New Roman" w:cs="Times New Roman"/>
          <w:sz w:val="24"/>
          <w:szCs w:val="24"/>
        </w:rPr>
        <w:t>Госпаблики</w:t>
      </w:r>
      <w:proofErr w:type="spellEnd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 в 100% режиме, который направляет ЦУР (работа ведется с </w:t>
      </w:r>
      <w:proofErr w:type="spellStart"/>
      <w:r w:rsidRPr="00895059">
        <w:rPr>
          <w:rFonts w:ascii="Times New Roman" w:eastAsia="Calibri" w:hAnsi="Times New Roman" w:cs="Times New Roman"/>
          <w:sz w:val="24"/>
          <w:szCs w:val="24"/>
        </w:rPr>
        <w:t>госпабликами</w:t>
      </w:r>
      <w:proofErr w:type="spellEnd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 здравоохранения, детских садов, школ, культуры, спорта) – еженедельно. </w:t>
      </w:r>
    </w:p>
    <w:p w:rsidR="00895059" w:rsidRPr="00895059" w:rsidRDefault="00895059" w:rsidP="00895059">
      <w:pPr>
        <w:tabs>
          <w:tab w:val="left" w:pos="42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Все </w:t>
      </w:r>
      <w:proofErr w:type="spellStart"/>
      <w:r w:rsidRPr="00895059">
        <w:rPr>
          <w:rFonts w:ascii="Times New Roman" w:eastAsia="Calibri" w:hAnsi="Times New Roman" w:cs="Times New Roman"/>
          <w:sz w:val="24"/>
          <w:szCs w:val="24"/>
        </w:rPr>
        <w:t>госпаблики</w:t>
      </w:r>
      <w:proofErr w:type="spellEnd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 подлежат </w:t>
      </w:r>
      <w:proofErr w:type="spellStart"/>
      <w:r w:rsidRPr="00895059">
        <w:rPr>
          <w:rFonts w:ascii="Times New Roman" w:eastAsia="Calibri" w:hAnsi="Times New Roman" w:cs="Times New Roman"/>
          <w:sz w:val="24"/>
          <w:szCs w:val="24"/>
        </w:rPr>
        <w:t>рейтингованию</w:t>
      </w:r>
      <w:proofErr w:type="spellEnd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 по определённым критериям: </w:t>
      </w:r>
    </w:p>
    <w:p w:rsidR="00895059" w:rsidRPr="00895059" w:rsidRDefault="00895059" w:rsidP="00895059">
      <w:pPr>
        <w:numPr>
          <w:ilvl w:val="0"/>
          <w:numId w:val="18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en-US"/>
        </w:rPr>
      </w:pPr>
      <w:r w:rsidRPr="00895059">
        <w:rPr>
          <w:rFonts w:ascii="Times New Roman" w:eastAsia="MS Mincho" w:hAnsi="Times New Roman" w:cs="Times New Roman"/>
          <w:sz w:val="24"/>
          <w:szCs w:val="24"/>
        </w:rPr>
        <w:t xml:space="preserve">Кол-во роликов/карточек: количество собственного произведенного контента должно быть согласно соотношению </w:t>
      </w:r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70/30.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>Из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>них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70% -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>это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>ролики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, 30% -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>карточки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>Живые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>фото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>не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>учитываются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  <w:lang w:val="en-US"/>
        </w:rPr>
        <w:t>.</w:t>
      </w:r>
    </w:p>
    <w:p w:rsidR="00895059" w:rsidRPr="00895059" w:rsidRDefault="00895059" w:rsidP="00895059">
      <w:pPr>
        <w:numPr>
          <w:ilvl w:val="0"/>
          <w:numId w:val="18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95059">
        <w:rPr>
          <w:rFonts w:ascii="Times New Roman" w:eastAsia="MS Mincho" w:hAnsi="Times New Roman" w:cs="Times New Roman"/>
          <w:sz w:val="24"/>
          <w:szCs w:val="24"/>
        </w:rPr>
        <w:t>Количество постов: При достаточном количестве постов (более 2х в неделю)</w:t>
      </w:r>
    </w:p>
    <w:p w:rsidR="00895059" w:rsidRPr="00895059" w:rsidRDefault="00895059" w:rsidP="00895059">
      <w:pPr>
        <w:numPr>
          <w:ilvl w:val="0"/>
          <w:numId w:val="18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95059">
        <w:rPr>
          <w:rFonts w:ascii="Times New Roman" w:eastAsia="MS Mincho" w:hAnsi="Times New Roman" w:cs="Times New Roman"/>
          <w:sz w:val="24"/>
          <w:szCs w:val="24"/>
        </w:rPr>
        <w:t xml:space="preserve">Качество контента  оценивается по 10 критериям.  В систему оценки входит: </w:t>
      </w:r>
    </w:p>
    <w:p w:rsidR="00895059" w:rsidRPr="00895059" w:rsidRDefault="00895059" w:rsidP="00895059">
      <w:pPr>
        <w:tabs>
          <w:tab w:val="left" w:pos="426"/>
        </w:tabs>
        <w:spacing w:after="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95059">
        <w:rPr>
          <w:rFonts w:ascii="Times New Roman" w:eastAsia="MS Mincho" w:hAnsi="Times New Roman" w:cs="Times New Roman"/>
          <w:sz w:val="24"/>
          <w:szCs w:val="24"/>
        </w:rPr>
        <w:t>- Живой язык</w:t>
      </w:r>
    </w:p>
    <w:p w:rsidR="00895059" w:rsidRPr="00895059" w:rsidRDefault="00895059" w:rsidP="00895059">
      <w:pPr>
        <w:tabs>
          <w:tab w:val="left" w:pos="426"/>
        </w:tabs>
        <w:spacing w:after="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95059"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</w:rPr>
        <w:t>Комментарийный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</w:rPr>
        <w:t xml:space="preserve"> фон</w:t>
      </w:r>
    </w:p>
    <w:p w:rsidR="00895059" w:rsidRPr="00895059" w:rsidRDefault="00895059" w:rsidP="00895059">
      <w:pPr>
        <w:tabs>
          <w:tab w:val="left" w:pos="426"/>
        </w:tabs>
        <w:spacing w:after="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95059">
        <w:rPr>
          <w:rFonts w:ascii="Times New Roman" w:eastAsia="MS Mincho" w:hAnsi="Times New Roman" w:cs="Times New Roman"/>
          <w:sz w:val="24"/>
          <w:szCs w:val="24"/>
        </w:rPr>
        <w:t>- Качество фото/карточек/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</w:rPr>
        <w:t>инфографики</w:t>
      </w:r>
      <w:proofErr w:type="spellEnd"/>
    </w:p>
    <w:p w:rsidR="00895059" w:rsidRPr="00895059" w:rsidRDefault="00895059" w:rsidP="00895059">
      <w:pPr>
        <w:tabs>
          <w:tab w:val="left" w:pos="426"/>
        </w:tabs>
        <w:spacing w:after="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95059">
        <w:rPr>
          <w:rFonts w:ascii="Times New Roman" w:eastAsia="MS Mincho" w:hAnsi="Times New Roman" w:cs="Times New Roman"/>
          <w:sz w:val="24"/>
          <w:szCs w:val="24"/>
        </w:rPr>
        <w:t>- Качество видео</w:t>
      </w:r>
    </w:p>
    <w:p w:rsidR="00895059" w:rsidRPr="00895059" w:rsidRDefault="00895059" w:rsidP="00895059">
      <w:pPr>
        <w:tabs>
          <w:tab w:val="left" w:pos="426"/>
        </w:tabs>
        <w:spacing w:after="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95059">
        <w:rPr>
          <w:rFonts w:ascii="Times New Roman" w:eastAsia="MS Mincho" w:hAnsi="Times New Roman" w:cs="Times New Roman"/>
          <w:sz w:val="24"/>
          <w:szCs w:val="24"/>
        </w:rPr>
        <w:t xml:space="preserve">- Дизайн и оформление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</w:rPr>
        <w:t>паблика</w:t>
      </w:r>
      <w:proofErr w:type="spellEnd"/>
    </w:p>
    <w:p w:rsidR="00895059" w:rsidRPr="00895059" w:rsidRDefault="00895059" w:rsidP="00895059">
      <w:pPr>
        <w:tabs>
          <w:tab w:val="left" w:pos="426"/>
        </w:tabs>
        <w:spacing w:after="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95059">
        <w:rPr>
          <w:rFonts w:ascii="Times New Roman" w:eastAsia="MS Mincho" w:hAnsi="Times New Roman" w:cs="Times New Roman"/>
          <w:sz w:val="24"/>
          <w:szCs w:val="24"/>
        </w:rPr>
        <w:t>- Использование интерактивных форматов (опросы, викторины, тесты)</w:t>
      </w:r>
    </w:p>
    <w:p w:rsidR="00895059" w:rsidRPr="00895059" w:rsidRDefault="00895059" w:rsidP="00895059">
      <w:pPr>
        <w:tabs>
          <w:tab w:val="left" w:pos="426"/>
        </w:tabs>
        <w:spacing w:after="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95059"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</w:rPr>
        <w:t>Сторис</w:t>
      </w:r>
      <w:proofErr w:type="spellEnd"/>
    </w:p>
    <w:p w:rsidR="00895059" w:rsidRPr="00895059" w:rsidRDefault="00895059" w:rsidP="00895059">
      <w:pPr>
        <w:tabs>
          <w:tab w:val="left" w:pos="426"/>
        </w:tabs>
        <w:spacing w:after="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95059">
        <w:rPr>
          <w:rFonts w:ascii="Times New Roman" w:eastAsia="MS Mincho" w:hAnsi="Times New Roman" w:cs="Times New Roman"/>
          <w:sz w:val="24"/>
          <w:szCs w:val="24"/>
        </w:rPr>
        <w:t xml:space="preserve">- Прямые эфиры (сюда также входят трансляции с мероприятий, </w:t>
      </w:r>
      <w:proofErr w:type="spellStart"/>
      <w:r w:rsidRPr="00895059">
        <w:rPr>
          <w:rFonts w:ascii="Times New Roman" w:eastAsia="MS Mincho" w:hAnsi="Times New Roman" w:cs="Times New Roman"/>
          <w:sz w:val="24"/>
          <w:szCs w:val="24"/>
        </w:rPr>
        <w:t>стримы</w:t>
      </w:r>
      <w:proofErr w:type="spellEnd"/>
      <w:r w:rsidRPr="00895059">
        <w:rPr>
          <w:rFonts w:ascii="Times New Roman" w:eastAsia="MS Mincho" w:hAnsi="Times New Roman" w:cs="Times New Roman"/>
          <w:sz w:val="24"/>
          <w:szCs w:val="24"/>
        </w:rPr>
        <w:t xml:space="preserve">) </w:t>
      </w:r>
    </w:p>
    <w:p w:rsidR="00895059" w:rsidRPr="00895059" w:rsidRDefault="00895059" w:rsidP="00895059">
      <w:pPr>
        <w:tabs>
          <w:tab w:val="left" w:pos="426"/>
        </w:tabs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       - Использование новых форматов (клипы, меню)</w:t>
      </w:r>
    </w:p>
    <w:p w:rsidR="00895059" w:rsidRPr="00895059" w:rsidRDefault="00895059" w:rsidP="00895059">
      <w:pPr>
        <w:tabs>
          <w:tab w:val="left" w:pos="426"/>
        </w:tabs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>4. Просмотры Среднее количество просмотров поста</w:t>
      </w:r>
    </w:p>
    <w:p w:rsidR="00895059" w:rsidRPr="00895059" w:rsidRDefault="00895059" w:rsidP="00895059">
      <w:pPr>
        <w:tabs>
          <w:tab w:val="left" w:pos="426"/>
        </w:tabs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>5. Коэффициент вовлеченности (ER)</w:t>
      </w:r>
    </w:p>
    <w:p w:rsidR="00895059" w:rsidRPr="00895059" w:rsidRDefault="00895059" w:rsidP="00895059">
      <w:pPr>
        <w:tabs>
          <w:tab w:val="left" w:pos="426"/>
        </w:tabs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>(Количество реакций на посты / количество просмотров поста) * 100%</w:t>
      </w:r>
    </w:p>
    <w:p w:rsidR="00895059" w:rsidRPr="00895059" w:rsidRDefault="00895059" w:rsidP="00895059">
      <w:pPr>
        <w:tabs>
          <w:tab w:val="left" w:pos="426"/>
        </w:tabs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Хорошим для </w:t>
      </w:r>
      <w:proofErr w:type="gramStart"/>
      <w:r w:rsidRPr="00895059">
        <w:rPr>
          <w:rFonts w:ascii="Times New Roman" w:eastAsia="Calibri" w:hAnsi="Times New Roman" w:cs="Times New Roman"/>
          <w:sz w:val="24"/>
          <w:szCs w:val="24"/>
        </w:rPr>
        <w:t>официальных</w:t>
      </w:r>
      <w:proofErr w:type="gramEnd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5059">
        <w:rPr>
          <w:rFonts w:ascii="Times New Roman" w:eastAsia="Calibri" w:hAnsi="Times New Roman" w:cs="Times New Roman"/>
          <w:sz w:val="24"/>
          <w:szCs w:val="24"/>
        </w:rPr>
        <w:t>пабликов</w:t>
      </w:r>
      <w:proofErr w:type="spellEnd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 считается ER выше 1%, отличным — выше 1,5 %. ER ниже 0,5 плохо.</w:t>
      </w:r>
    </w:p>
    <w:p w:rsidR="00895059" w:rsidRPr="00895059" w:rsidRDefault="00895059" w:rsidP="00895059">
      <w:pPr>
        <w:tabs>
          <w:tab w:val="left" w:pos="426"/>
        </w:tabs>
        <w:spacing w:after="160" w:line="259" w:lineRule="auto"/>
        <w:ind w:left="-142" w:firstLine="5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Также ежемесячно </w:t>
      </w:r>
      <w:proofErr w:type="spellStart"/>
      <w:r w:rsidRPr="00895059">
        <w:rPr>
          <w:rFonts w:ascii="Times New Roman" w:eastAsia="Calibri" w:hAnsi="Times New Roman" w:cs="Times New Roman"/>
          <w:sz w:val="24"/>
          <w:szCs w:val="24"/>
        </w:rPr>
        <w:t>рейтингуются</w:t>
      </w:r>
      <w:proofErr w:type="spellEnd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 личные страницы Главы района в социальных сетях. В течение года страница Главы района стабильно находится в зелёной зоне. По итогам августа – первое место среди всех муниципалитетов республики, 98 баллов из 100. И это заслуга специалистов сектора по работе со средствами массовой информации Администрации Можгинского района.</w:t>
      </w:r>
    </w:p>
    <w:p w:rsidR="00895059" w:rsidRPr="00895059" w:rsidRDefault="00895059" w:rsidP="00895059">
      <w:pPr>
        <w:tabs>
          <w:tab w:val="left" w:pos="426"/>
        </w:tabs>
        <w:spacing w:after="160" w:line="259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Во исполнение 8-го ФЗ завершено размещение </w:t>
      </w:r>
      <w:proofErr w:type="gramStart"/>
      <w:r w:rsidRPr="00895059">
        <w:rPr>
          <w:rFonts w:ascii="Times New Roman" w:eastAsia="Calibri" w:hAnsi="Times New Roman" w:cs="Times New Roman"/>
          <w:sz w:val="24"/>
          <w:szCs w:val="24"/>
        </w:rPr>
        <w:t>ПОС</w:t>
      </w:r>
      <w:proofErr w:type="gramEnd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 “Сообщить о проблеме” и “Высказать свое мнение” во всех </w:t>
      </w:r>
      <w:proofErr w:type="spellStart"/>
      <w:r w:rsidRPr="00895059">
        <w:rPr>
          <w:rFonts w:ascii="Times New Roman" w:eastAsia="Calibri" w:hAnsi="Times New Roman" w:cs="Times New Roman"/>
          <w:sz w:val="24"/>
          <w:szCs w:val="24"/>
        </w:rPr>
        <w:t>госпабликах</w:t>
      </w:r>
      <w:proofErr w:type="spellEnd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 района. Платформа обратной связи </w:t>
      </w:r>
      <w:r w:rsidRPr="008950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</w:t>
      </w:r>
      <w:proofErr w:type="gramStart"/>
      <w:r w:rsidRPr="0089505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ПОС</w:t>
      </w:r>
      <w:proofErr w:type="gramEnd"/>
      <w:r w:rsidRPr="008950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) позволяет гражданам через форму на портале </w:t>
      </w:r>
      <w:proofErr w:type="spellStart"/>
      <w:r w:rsidRPr="008950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Госуслуг</w:t>
      </w:r>
      <w:proofErr w:type="spellEnd"/>
      <w:r w:rsidRPr="008950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мобильное приложение </w:t>
      </w:r>
      <w:r w:rsidRPr="008950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«</w:t>
      </w:r>
      <w:proofErr w:type="spellStart"/>
      <w:r w:rsidRPr="008950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Госуслуги</w:t>
      </w:r>
      <w:proofErr w:type="spellEnd"/>
      <w:r w:rsidRPr="008950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Решаем вместе», а также </w:t>
      </w:r>
      <w:proofErr w:type="spellStart"/>
      <w:r w:rsidRPr="008950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виджеты</w:t>
      </w:r>
      <w:proofErr w:type="spellEnd"/>
      <w:r w:rsidRPr="008950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на сайтах и официальных сообществах органов власти субъектов РФ направлять обращения в государственные органы и органы местного самоуправления по широкому спектру вопросов, а также участвовать в опросах, голосованиях и общественных обсуждениях. </w:t>
      </w:r>
    </w:p>
    <w:p w:rsidR="00895059" w:rsidRPr="00895059" w:rsidRDefault="00895059" w:rsidP="0089505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 1 сентября 2023 года вступили в силу изменения в </w:t>
      </w:r>
      <w:hyperlink r:id="rId8" w:anchor="7D20K3" w:history="1">
        <w:r w:rsidRPr="00895059">
          <w:rPr>
            <w:rFonts w:ascii="Times New Roman" w:eastAsia="Calibri" w:hAnsi="Times New Roman" w:cs="Times New Roman"/>
            <w:sz w:val="24"/>
            <w:szCs w:val="24"/>
            <w:u w:val="single"/>
            <w:shd w:val="clear" w:color="auto" w:fill="FFFFFF"/>
          </w:rPr>
          <w:t>Федеральный закон от 2 мая 2006 года N 59-ФЗ "О порядке рассмотрения обращений граждан Российской Федерации"</w:t>
        </w:r>
      </w:hyperlink>
      <w:proofErr w:type="gramStart"/>
      <w:r w:rsidRPr="008950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.</w:t>
      </w:r>
      <w:proofErr w:type="gramEnd"/>
      <w:r w:rsidRPr="008950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Теперь обращения, заявления, жалобы, поступившие через  "Единый портал государственных и муниципальных услуг» рассматриваются в рамках ФЗ № 59.   </w:t>
      </w:r>
    </w:p>
    <w:p w:rsidR="00895059" w:rsidRPr="00895059" w:rsidRDefault="00895059" w:rsidP="0089505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Функционал </w:t>
      </w:r>
      <w:proofErr w:type="gramStart"/>
      <w:r w:rsidRPr="00895059">
        <w:rPr>
          <w:rFonts w:ascii="Times New Roman" w:eastAsia="Calibri" w:hAnsi="Times New Roman" w:cs="Times New Roman"/>
          <w:sz w:val="24"/>
          <w:szCs w:val="24"/>
        </w:rPr>
        <w:t>ПОС</w:t>
      </w:r>
      <w:proofErr w:type="gramEnd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 позволяет проводить 1) Опросы; 2) Обсуждения; 3) Прямые линии; 4) Общественные обсуждения и публичные слушания; 5) </w:t>
      </w:r>
      <w:proofErr w:type="spellStart"/>
      <w:r w:rsidRPr="00895059">
        <w:rPr>
          <w:rFonts w:ascii="Times New Roman" w:eastAsia="Calibri" w:hAnsi="Times New Roman" w:cs="Times New Roman"/>
          <w:sz w:val="24"/>
          <w:szCs w:val="24"/>
        </w:rPr>
        <w:t>Рейтингование</w:t>
      </w:r>
      <w:proofErr w:type="spellEnd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 проектов; 6) Голосования по проектам; 7) Голосования по объектам благоустройства; 8) «ФКГС»: </w:t>
      </w:r>
      <w:proofErr w:type="gramStart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Голосования по объектам благоустройства; 9) Товарищества; 10) Новости; 11) Управление </w:t>
      </w:r>
      <w:proofErr w:type="spellStart"/>
      <w:r w:rsidRPr="00895059">
        <w:rPr>
          <w:rFonts w:ascii="Times New Roman" w:eastAsia="Calibri" w:hAnsi="Times New Roman" w:cs="Times New Roman"/>
          <w:sz w:val="24"/>
          <w:szCs w:val="24"/>
        </w:rPr>
        <w:t>виджетами</w:t>
      </w:r>
      <w:proofErr w:type="spellEnd"/>
      <w:r w:rsidRPr="0089505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End"/>
    </w:p>
    <w:p w:rsidR="00895059" w:rsidRPr="00895059" w:rsidRDefault="00895059" w:rsidP="00895059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можно выносить на публичные слушания на портале </w:t>
      </w:r>
      <w:proofErr w:type="spellStart"/>
      <w:r w:rsidRPr="00895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госуслуг</w:t>
      </w:r>
      <w:proofErr w:type="spellEnd"/>
      <w:r w:rsidRPr="00895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0"/>
        <w:gridCol w:w="9084"/>
      </w:tblGrid>
      <w:tr w:rsidR="00895059" w:rsidRPr="00895059" w:rsidTr="00232C3E">
        <w:tc>
          <w:tcPr>
            <w:tcW w:w="0" w:type="auto"/>
            <w:shd w:val="clear" w:color="auto" w:fill="FFFFFF"/>
            <w:vAlign w:val="center"/>
            <w:hideMark/>
          </w:tcPr>
          <w:p w:rsidR="00895059" w:rsidRPr="00895059" w:rsidRDefault="00895059" w:rsidP="00232C3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05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200025"/>
                  <wp:effectExtent l="0" t="0" r="9525" b="9525"/>
                  <wp:docPr id="1" name="Рисунок 1" descr="https://e.profkiosk.ru/service_tbn2/lyjcg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.profkiosk.ru/service_tbn2/lyjcg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95059" w:rsidRPr="00895059" w:rsidRDefault="00895059" w:rsidP="00232C3E">
            <w:pPr>
              <w:spacing w:before="150" w:after="15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устава муниципального образования, проекты МПА о внесении изменений и дополнений в устав</w:t>
            </w:r>
            <w:bookmarkStart w:id="0" w:name="_GoBack"/>
            <w:bookmarkEnd w:id="0"/>
          </w:p>
        </w:tc>
      </w:tr>
      <w:tr w:rsidR="00895059" w:rsidRPr="00895059" w:rsidTr="00232C3E">
        <w:tc>
          <w:tcPr>
            <w:tcW w:w="0" w:type="auto"/>
            <w:shd w:val="clear" w:color="auto" w:fill="FFFFFF"/>
            <w:vAlign w:val="center"/>
            <w:hideMark/>
          </w:tcPr>
          <w:p w:rsidR="00895059" w:rsidRPr="00895059" w:rsidRDefault="00895059" w:rsidP="00232C3E">
            <w:pPr>
              <w:spacing w:before="150" w:after="15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200025"/>
                  <wp:effectExtent l="0" t="0" r="9525" b="9525"/>
                  <wp:docPr id="3" name="Рисунок 3" descr="https://e.profkiosk.ru/service_tbn2/lyjcg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.profkiosk.ru/service_tbn2/lyjcg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95059" w:rsidRPr="00895059" w:rsidRDefault="00895059" w:rsidP="00232C3E">
            <w:pPr>
              <w:spacing w:before="150" w:after="15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местного бюджета и отчетов о его исполнении</w:t>
            </w:r>
          </w:p>
        </w:tc>
      </w:tr>
      <w:tr w:rsidR="00895059" w:rsidRPr="00895059" w:rsidTr="00232C3E">
        <w:tc>
          <w:tcPr>
            <w:tcW w:w="0" w:type="auto"/>
            <w:shd w:val="clear" w:color="auto" w:fill="FFFFFF"/>
            <w:vAlign w:val="center"/>
            <w:hideMark/>
          </w:tcPr>
          <w:p w:rsidR="00895059" w:rsidRPr="00895059" w:rsidRDefault="00895059" w:rsidP="00232C3E">
            <w:pPr>
              <w:spacing w:before="150" w:after="15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200025"/>
                  <wp:effectExtent l="0" t="0" r="9525" b="9525"/>
                  <wp:docPr id="4" name="Рисунок 4" descr="https://e.profkiosk.ru/service_tbn2/lyjcg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.profkiosk.ru/service_tbn2/lyjcg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95059" w:rsidRPr="00895059" w:rsidRDefault="00895059" w:rsidP="00232C3E">
            <w:pPr>
              <w:spacing w:before="150" w:after="15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</w:t>
            </w:r>
            <w:proofErr w:type="gramStart"/>
            <w:r w:rsidRPr="00895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стр</w:t>
            </w:r>
            <w:proofErr w:type="gramEnd"/>
            <w:r w:rsidRPr="00895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атегии социально-экономического развития муниципального образования</w:t>
            </w:r>
          </w:p>
        </w:tc>
      </w:tr>
      <w:tr w:rsidR="00895059" w:rsidRPr="00895059" w:rsidTr="00232C3E">
        <w:tc>
          <w:tcPr>
            <w:tcW w:w="0" w:type="auto"/>
            <w:shd w:val="clear" w:color="auto" w:fill="FFFFFF"/>
            <w:vAlign w:val="center"/>
            <w:hideMark/>
          </w:tcPr>
          <w:p w:rsidR="00895059" w:rsidRPr="00895059" w:rsidRDefault="00895059" w:rsidP="00232C3E">
            <w:pPr>
              <w:spacing w:before="150" w:after="15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200025"/>
                  <wp:effectExtent l="0" t="0" r="9525" b="9525"/>
                  <wp:docPr id="5" name="Рисунок 5" descr="https://e.profkiosk.ru/service_tbn2/lyjcg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.profkiosk.ru/service_tbn2/lyjcg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95059" w:rsidRPr="00895059" w:rsidRDefault="00895059" w:rsidP="00232C3E">
            <w:pPr>
              <w:spacing w:before="150" w:after="15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генерального плана, правил землепользования и застройки (ПЗЗ), планировки территории, межевания территории, муниципальных правил благоустройства; проекты МПА с поправками к этим документам</w:t>
            </w:r>
          </w:p>
        </w:tc>
      </w:tr>
      <w:tr w:rsidR="00895059" w:rsidRPr="00895059" w:rsidTr="00232C3E">
        <w:tc>
          <w:tcPr>
            <w:tcW w:w="0" w:type="auto"/>
            <w:shd w:val="clear" w:color="auto" w:fill="FFFFFF"/>
            <w:vAlign w:val="center"/>
            <w:hideMark/>
          </w:tcPr>
          <w:p w:rsidR="00895059" w:rsidRPr="00895059" w:rsidRDefault="00895059" w:rsidP="00232C3E">
            <w:pPr>
              <w:spacing w:before="150" w:after="15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200025"/>
                  <wp:effectExtent l="0" t="0" r="9525" b="9525"/>
                  <wp:docPr id="6" name="Рисунок 6" descr="https://e.profkiosk.ru/service_tbn2/lyjcg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.profkiosk.ru/service_tbn2/lyjcg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95059" w:rsidRPr="00895059" w:rsidRDefault="00895059" w:rsidP="00232C3E">
            <w:pPr>
              <w:spacing w:before="150" w:after="15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решений о предоставлении разрешения на условно разрешенный вид использования земельного участка или объекта капитального строительства</w:t>
            </w:r>
          </w:p>
        </w:tc>
      </w:tr>
      <w:tr w:rsidR="00895059" w:rsidRPr="00895059" w:rsidTr="00232C3E">
        <w:tc>
          <w:tcPr>
            <w:tcW w:w="0" w:type="auto"/>
            <w:shd w:val="clear" w:color="auto" w:fill="FFFFFF"/>
            <w:vAlign w:val="center"/>
            <w:hideMark/>
          </w:tcPr>
          <w:p w:rsidR="00895059" w:rsidRPr="00895059" w:rsidRDefault="00895059" w:rsidP="00232C3E">
            <w:pPr>
              <w:spacing w:before="150" w:after="15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200025"/>
                  <wp:effectExtent l="0" t="0" r="9525" b="9525"/>
                  <wp:docPr id="7" name="Рисунок 7" descr="https://e.profkiosk.ru/service_tbn2/lyjcg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e.profkiosk.ru/service_tbn2/lyjcg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95059" w:rsidRPr="00895059" w:rsidRDefault="00895059" w:rsidP="00232C3E">
            <w:pPr>
              <w:spacing w:before="150" w:after="15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решений о предоставлении разрешения на отклонение от 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895059" w:rsidRPr="00895059" w:rsidTr="00232C3E">
        <w:tc>
          <w:tcPr>
            <w:tcW w:w="0" w:type="auto"/>
            <w:shd w:val="clear" w:color="auto" w:fill="FFFFFF"/>
            <w:vAlign w:val="center"/>
            <w:hideMark/>
          </w:tcPr>
          <w:p w:rsidR="00895059" w:rsidRPr="00895059" w:rsidRDefault="00895059" w:rsidP="00232C3E">
            <w:pPr>
              <w:spacing w:before="150" w:after="15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200025"/>
                  <wp:effectExtent l="0" t="0" r="9525" b="9525"/>
                  <wp:docPr id="8" name="Рисунок 8" descr="https://e.profkiosk.ru/service_tbn2/lyjcg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.profkiosk.ru/service_tbn2/lyjcg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95059" w:rsidRPr="00895059" w:rsidRDefault="00895059" w:rsidP="00232C3E">
            <w:pPr>
              <w:spacing w:before="150" w:after="15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преобразования муниципального образования</w:t>
            </w:r>
          </w:p>
        </w:tc>
      </w:tr>
      <w:tr w:rsidR="00895059" w:rsidRPr="00895059" w:rsidTr="00232C3E">
        <w:tc>
          <w:tcPr>
            <w:tcW w:w="0" w:type="auto"/>
            <w:shd w:val="clear" w:color="auto" w:fill="FFFFFF"/>
            <w:vAlign w:val="center"/>
            <w:hideMark/>
          </w:tcPr>
          <w:p w:rsidR="00895059" w:rsidRPr="00895059" w:rsidRDefault="00895059" w:rsidP="00232C3E">
            <w:pPr>
              <w:spacing w:before="150" w:after="15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200025"/>
                  <wp:effectExtent l="0" t="0" r="9525" b="9525"/>
                  <wp:docPr id="9" name="Рисунок 9" descr="https://e.profkiosk.ru/service_tbn2/lyjcg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e.profkiosk.ru/service_tbn2/lyjcg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95059" w:rsidRPr="00895059" w:rsidRDefault="00895059" w:rsidP="00232C3E">
            <w:pPr>
              <w:spacing w:before="150" w:after="15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изменения одного вида разрешенного использования земельных участков и объектов капитального строительства на другой при отсутствии утвержденных ПЗЗ</w:t>
            </w:r>
          </w:p>
        </w:tc>
      </w:tr>
    </w:tbl>
    <w:p w:rsidR="00895059" w:rsidRPr="00895059" w:rsidRDefault="00895059" w:rsidP="008950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0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портале Платформы обратной связи (</w:t>
      </w:r>
      <w:hyperlink r:id="rId10" w:tgtFrame="_blank" w:history="1">
        <w:r w:rsidRPr="008950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pos.gosuslugi.ru</w:t>
        </w:r>
      </w:hyperlink>
      <w:r w:rsidRPr="00895059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можно:</w:t>
      </w:r>
    </w:p>
    <w:p w:rsidR="00895059" w:rsidRPr="00895059" w:rsidRDefault="00895059" w:rsidP="00895059">
      <w:pPr>
        <w:numPr>
          <w:ilvl w:val="0"/>
          <w:numId w:val="19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>размещать материалы и информацию о порядке организации и проведения публичных слушаний в муниципальном образовании;</w:t>
      </w:r>
    </w:p>
    <w:p w:rsidR="00895059" w:rsidRPr="00895059" w:rsidRDefault="00895059" w:rsidP="00895059">
      <w:pPr>
        <w:numPr>
          <w:ilvl w:val="0"/>
          <w:numId w:val="19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>оповещать жителей муниципального образования о времени и месте проведения публичных слушаний;</w:t>
      </w:r>
    </w:p>
    <w:p w:rsidR="00895059" w:rsidRPr="00895059" w:rsidRDefault="00895059" w:rsidP="00895059">
      <w:pPr>
        <w:numPr>
          <w:ilvl w:val="0"/>
          <w:numId w:val="19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>обеспечивать жителям возможность представления замечаний и предложений по обсуждаемому проекту;</w:t>
      </w:r>
    </w:p>
    <w:p w:rsidR="00895059" w:rsidRPr="00895059" w:rsidRDefault="00895059" w:rsidP="00895059">
      <w:pPr>
        <w:numPr>
          <w:ilvl w:val="0"/>
          <w:numId w:val="19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>организовывать участие жителей в публичных слушаниях;</w:t>
      </w:r>
    </w:p>
    <w:p w:rsidR="00895059" w:rsidRPr="00895059" w:rsidRDefault="00895059" w:rsidP="00895059">
      <w:pPr>
        <w:numPr>
          <w:ilvl w:val="0"/>
          <w:numId w:val="19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059">
        <w:rPr>
          <w:rFonts w:ascii="Times New Roman" w:eastAsia="Calibri" w:hAnsi="Times New Roman" w:cs="Times New Roman"/>
          <w:sz w:val="24"/>
          <w:szCs w:val="24"/>
        </w:rPr>
        <w:t>публиковать результаты слушаний.</w:t>
      </w:r>
    </w:p>
    <w:p w:rsidR="00895059" w:rsidRPr="00895059" w:rsidRDefault="00895059" w:rsidP="0089505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6D6F" w:rsidRPr="00895059" w:rsidRDefault="004F6D6F" w:rsidP="004F6D6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4F6D6F" w:rsidRPr="00895059" w:rsidSect="009B0E1F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F29" w:rsidRDefault="00365F29" w:rsidP="00CE1637">
      <w:pPr>
        <w:spacing w:after="0" w:line="240" w:lineRule="auto"/>
      </w:pPr>
      <w:r>
        <w:separator/>
      </w:r>
    </w:p>
  </w:endnote>
  <w:endnote w:type="continuationSeparator" w:id="0">
    <w:p w:rsidR="00365F29" w:rsidRDefault="00365F29" w:rsidP="00CE1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F29" w:rsidRDefault="00365F29" w:rsidP="00CE1637">
      <w:pPr>
        <w:spacing w:after="0" w:line="240" w:lineRule="auto"/>
      </w:pPr>
      <w:r>
        <w:separator/>
      </w:r>
    </w:p>
  </w:footnote>
  <w:footnote w:type="continuationSeparator" w:id="0">
    <w:p w:rsidR="00365F29" w:rsidRDefault="00365F29" w:rsidP="00CE1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63B0A"/>
    <w:multiLevelType w:val="hybridMultilevel"/>
    <w:tmpl w:val="CE66B27E"/>
    <w:lvl w:ilvl="0" w:tplc="3FCCDE0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C71783"/>
    <w:multiLevelType w:val="hybridMultilevel"/>
    <w:tmpl w:val="7C789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24BF7"/>
    <w:multiLevelType w:val="hybridMultilevel"/>
    <w:tmpl w:val="01F2FB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AF67D3"/>
    <w:multiLevelType w:val="hybridMultilevel"/>
    <w:tmpl w:val="5FEC6F92"/>
    <w:lvl w:ilvl="0" w:tplc="DF926912">
      <w:start w:val="1"/>
      <w:numFmt w:val="decimal"/>
      <w:suff w:val="space"/>
      <w:lvlText w:val="%1."/>
      <w:lvlJc w:val="left"/>
      <w:pPr>
        <w:ind w:left="7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7D42863"/>
    <w:multiLevelType w:val="hybridMultilevel"/>
    <w:tmpl w:val="22185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CE1E69"/>
    <w:multiLevelType w:val="hybridMultilevel"/>
    <w:tmpl w:val="62F27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061E9"/>
    <w:multiLevelType w:val="hybridMultilevel"/>
    <w:tmpl w:val="2610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97981"/>
    <w:multiLevelType w:val="hybridMultilevel"/>
    <w:tmpl w:val="480C8A66"/>
    <w:lvl w:ilvl="0" w:tplc="0419000F">
      <w:start w:val="1"/>
      <w:numFmt w:val="decimal"/>
      <w:lvlText w:val="%1."/>
      <w:lvlJc w:val="left"/>
      <w:pPr>
        <w:tabs>
          <w:tab w:val="num" w:pos="1266"/>
        </w:tabs>
        <w:ind w:left="126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6"/>
        </w:tabs>
        <w:ind w:left="19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6"/>
        </w:tabs>
        <w:ind w:left="27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6"/>
        </w:tabs>
        <w:ind w:left="34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6"/>
        </w:tabs>
        <w:ind w:left="41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6"/>
        </w:tabs>
        <w:ind w:left="48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6"/>
        </w:tabs>
        <w:ind w:left="55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6"/>
        </w:tabs>
        <w:ind w:left="63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6"/>
        </w:tabs>
        <w:ind w:left="7026" w:hanging="180"/>
      </w:pPr>
    </w:lvl>
  </w:abstractNum>
  <w:abstractNum w:abstractNumId="8">
    <w:nsid w:val="417B4EF1"/>
    <w:multiLevelType w:val="hybridMultilevel"/>
    <w:tmpl w:val="26585D62"/>
    <w:lvl w:ilvl="0" w:tplc="CB228530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3461227"/>
    <w:multiLevelType w:val="hybridMultilevel"/>
    <w:tmpl w:val="8CF89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F966E5"/>
    <w:multiLevelType w:val="hybridMultilevel"/>
    <w:tmpl w:val="90DE3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AE7E24"/>
    <w:multiLevelType w:val="hybridMultilevel"/>
    <w:tmpl w:val="5BF2D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34E1B"/>
    <w:multiLevelType w:val="hybridMultilevel"/>
    <w:tmpl w:val="A04E7208"/>
    <w:lvl w:ilvl="0" w:tplc="A5FAF102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3">
    <w:nsid w:val="5D9A2C89"/>
    <w:multiLevelType w:val="hybridMultilevel"/>
    <w:tmpl w:val="FAE60EBE"/>
    <w:lvl w:ilvl="0" w:tplc="6742D53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626190"/>
    <w:multiLevelType w:val="hybridMultilevel"/>
    <w:tmpl w:val="B2A026AA"/>
    <w:lvl w:ilvl="0" w:tplc="763C52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CD86979"/>
    <w:multiLevelType w:val="hybridMultilevel"/>
    <w:tmpl w:val="A90E0C06"/>
    <w:lvl w:ilvl="0" w:tplc="47CE2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7540759D"/>
    <w:multiLevelType w:val="hybridMultilevel"/>
    <w:tmpl w:val="0A4A37AC"/>
    <w:lvl w:ilvl="0" w:tplc="4CCC87D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CA9306A"/>
    <w:multiLevelType w:val="hybridMultilevel"/>
    <w:tmpl w:val="2432E47C"/>
    <w:lvl w:ilvl="0" w:tplc="0419000F">
      <w:start w:val="1"/>
      <w:numFmt w:val="decimal"/>
      <w:lvlText w:val="%1."/>
      <w:lvlJc w:val="left"/>
      <w:pPr>
        <w:tabs>
          <w:tab w:val="num" w:pos="1266"/>
        </w:tabs>
        <w:ind w:left="126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6"/>
        </w:tabs>
        <w:ind w:left="19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6"/>
        </w:tabs>
        <w:ind w:left="27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6"/>
        </w:tabs>
        <w:ind w:left="34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6"/>
        </w:tabs>
        <w:ind w:left="41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6"/>
        </w:tabs>
        <w:ind w:left="48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6"/>
        </w:tabs>
        <w:ind w:left="55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6"/>
        </w:tabs>
        <w:ind w:left="63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6"/>
        </w:tabs>
        <w:ind w:left="7026" w:hanging="180"/>
      </w:pPr>
    </w:lvl>
  </w:abstractNum>
  <w:abstractNum w:abstractNumId="18">
    <w:nsid w:val="7D6565F9"/>
    <w:multiLevelType w:val="multilevel"/>
    <w:tmpl w:val="A0CC5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"/>
  </w:num>
  <w:num w:numId="3">
    <w:abstractNumId w:val="9"/>
  </w:num>
  <w:num w:numId="4">
    <w:abstractNumId w:val="7"/>
  </w:num>
  <w:num w:numId="5">
    <w:abstractNumId w:val="17"/>
  </w:num>
  <w:num w:numId="6">
    <w:abstractNumId w:val="12"/>
  </w:num>
  <w:num w:numId="7">
    <w:abstractNumId w:val="16"/>
  </w:num>
  <w:num w:numId="8">
    <w:abstractNumId w:val="13"/>
  </w:num>
  <w:num w:numId="9">
    <w:abstractNumId w:val="8"/>
  </w:num>
  <w:num w:numId="10">
    <w:abstractNumId w:val="14"/>
  </w:num>
  <w:num w:numId="11">
    <w:abstractNumId w:val="11"/>
  </w:num>
  <w:num w:numId="12">
    <w:abstractNumId w:val="6"/>
  </w:num>
  <w:num w:numId="13">
    <w:abstractNumId w:val="3"/>
  </w:num>
  <w:num w:numId="14">
    <w:abstractNumId w:val="0"/>
  </w:num>
  <w:num w:numId="15">
    <w:abstractNumId w:val="1"/>
  </w:num>
  <w:num w:numId="16">
    <w:abstractNumId w:val="4"/>
  </w:num>
  <w:num w:numId="17">
    <w:abstractNumId w:val="10"/>
  </w:num>
  <w:num w:numId="18">
    <w:abstractNumId w:val="5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2D7E"/>
    <w:rsid w:val="00055340"/>
    <w:rsid w:val="00082F6A"/>
    <w:rsid w:val="000A2E03"/>
    <w:rsid w:val="000A58ED"/>
    <w:rsid w:val="000B1537"/>
    <w:rsid w:val="000E5079"/>
    <w:rsid w:val="0010208A"/>
    <w:rsid w:val="00125F78"/>
    <w:rsid w:val="00127C5D"/>
    <w:rsid w:val="0013264E"/>
    <w:rsid w:val="00145E4F"/>
    <w:rsid w:val="001716D6"/>
    <w:rsid w:val="00183BF9"/>
    <w:rsid w:val="00183E79"/>
    <w:rsid w:val="00185ECE"/>
    <w:rsid w:val="00192AD9"/>
    <w:rsid w:val="001B21FB"/>
    <w:rsid w:val="00200A66"/>
    <w:rsid w:val="00202E8B"/>
    <w:rsid w:val="00205DCD"/>
    <w:rsid w:val="00232B07"/>
    <w:rsid w:val="0024224F"/>
    <w:rsid w:val="002425FA"/>
    <w:rsid w:val="00285CC2"/>
    <w:rsid w:val="00292D7E"/>
    <w:rsid w:val="002B47B1"/>
    <w:rsid w:val="002C182F"/>
    <w:rsid w:val="002E7D5C"/>
    <w:rsid w:val="002F3E7D"/>
    <w:rsid w:val="002F4ACE"/>
    <w:rsid w:val="00330AC7"/>
    <w:rsid w:val="003450B4"/>
    <w:rsid w:val="00354DE0"/>
    <w:rsid w:val="0035518B"/>
    <w:rsid w:val="00365F29"/>
    <w:rsid w:val="0039361B"/>
    <w:rsid w:val="003C074A"/>
    <w:rsid w:val="003C715B"/>
    <w:rsid w:val="00411D28"/>
    <w:rsid w:val="00417601"/>
    <w:rsid w:val="00422A1F"/>
    <w:rsid w:val="00433B71"/>
    <w:rsid w:val="0043455C"/>
    <w:rsid w:val="00456CB2"/>
    <w:rsid w:val="00457650"/>
    <w:rsid w:val="0046539A"/>
    <w:rsid w:val="004D4BE5"/>
    <w:rsid w:val="004D74C6"/>
    <w:rsid w:val="004F6D6F"/>
    <w:rsid w:val="004F73FB"/>
    <w:rsid w:val="00527495"/>
    <w:rsid w:val="005464A8"/>
    <w:rsid w:val="00565212"/>
    <w:rsid w:val="0057473D"/>
    <w:rsid w:val="005845CC"/>
    <w:rsid w:val="005A1E64"/>
    <w:rsid w:val="005C1E91"/>
    <w:rsid w:val="005D0F50"/>
    <w:rsid w:val="005E5384"/>
    <w:rsid w:val="00601FE7"/>
    <w:rsid w:val="00610B00"/>
    <w:rsid w:val="00614E02"/>
    <w:rsid w:val="00623D3E"/>
    <w:rsid w:val="00655CD9"/>
    <w:rsid w:val="00693BD9"/>
    <w:rsid w:val="006A0C36"/>
    <w:rsid w:val="006B0DBF"/>
    <w:rsid w:val="006C6471"/>
    <w:rsid w:val="006F6183"/>
    <w:rsid w:val="00717EAA"/>
    <w:rsid w:val="00730C30"/>
    <w:rsid w:val="00733BDD"/>
    <w:rsid w:val="007460CA"/>
    <w:rsid w:val="00772799"/>
    <w:rsid w:val="007A005B"/>
    <w:rsid w:val="007C5DD3"/>
    <w:rsid w:val="008016BA"/>
    <w:rsid w:val="00806C23"/>
    <w:rsid w:val="008331B3"/>
    <w:rsid w:val="00842C69"/>
    <w:rsid w:val="008508B4"/>
    <w:rsid w:val="008524EB"/>
    <w:rsid w:val="0085678C"/>
    <w:rsid w:val="00872723"/>
    <w:rsid w:val="008800B2"/>
    <w:rsid w:val="00890740"/>
    <w:rsid w:val="00895059"/>
    <w:rsid w:val="008A59CE"/>
    <w:rsid w:val="008B6ED6"/>
    <w:rsid w:val="008E5EF2"/>
    <w:rsid w:val="008F76C3"/>
    <w:rsid w:val="0090278A"/>
    <w:rsid w:val="009033C9"/>
    <w:rsid w:val="00913A65"/>
    <w:rsid w:val="00920208"/>
    <w:rsid w:val="00975DBD"/>
    <w:rsid w:val="009B0E1F"/>
    <w:rsid w:val="009C2351"/>
    <w:rsid w:val="009C4A31"/>
    <w:rsid w:val="009D1400"/>
    <w:rsid w:val="009D4DE9"/>
    <w:rsid w:val="009E2E64"/>
    <w:rsid w:val="00A00624"/>
    <w:rsid w:val="00A237E4"/>
    <w:rsid w:val="00A35D24"/>
    <w:rsid w:val="00A41C64"/>
    <w:rsid w:val="00A51986"/>
    <w:rsid w:val="00A94F50"/>
    <w:rsid w:val="00A953AE"/>
    <w:rsid w:val="00AA3E0C"/>
    <w:rsid w:val="00AB16F2"/>
    <w:rsid w:val="00AB3D12"/>
    <w:rsid w:val="00AC2D5D"/>
    <w:rsid w:val="00AC6EDE"/>
    <w:rsid w:val="00AC7153"/>
    <w:rsid w:val="00AD4F23"/>
    <w:rsid w:val="00AE2100"/>
    <w:rsid w:val="00AE2DBE"/>
    <w:rsid w:val="00AE4170"/>
    <w:rsid w:val="00AF217D"/>
    <w:rsid w:val="00B0020D"/>
    <w:rsid w:val="00B05885"/>
    <w:rsid w:val="00B13731"/>
    <w:rsid w:val="00B303D2"/>
    <w:rsid w:val="00B30ADF"/>
    <w:rsid w:val="00B46E15"/>
    <w:rsid w:val="00B57781"/>
    <w:rsid w:val="00B61B1B"/>
    <w:rsid w:val="00B811C3"/>
    <w:rsid w:val="00BB7343"/>
    <w:rsid w:val="00BC35A9"/>
    <w:rsid w:val="00BF13A6"/>
    <w:rsid w:val="00BF5CFD"/>
    <w:rsid w:val="00C34707"/>
    <w:rsid w:val="00C34DBC"/>
    <w:rsid w:val="00C374E5"/>
    <w:rsid w:val="00C37A21"/>
    <w:rsid w:val="00C46826"/>
    <w:rsid w:val="00C6465F"/>
    <w:rsid w:val="00C700F5"/>
    <w:rsid w:val="00C7538C"/>
    <w:rsid w:val="00C923DF"/>
    <w:rsid w:val="00CB7344"/>
    <w:rsid w:val="00CE1637"/>
    <w:rsid w:val="00CF4298"/>
    <w:rsid w:val="00D00370"/>
    <w:rsid w:val="00D02551"/>
    <w:rsid w:val="00D06718"/>
    <w:rsid w:val="00D10A76"/>
    <w:rsid w:val="00D53395"/>
    <w:rsid w:val="00D67BD4"/>
    <w:rsid w:val="00D70E98"/>
    <w:rsid w:val="00D767AF"/>
    <w:rsid w:val="00D7713B"/>
    <w:rsid w:val="00D96AEA"/>
    <w:rsid w:val="00DD5A35"/>
    <w:rsid w:val="00DE2D46"/>
    <w:rsid w:val="00DE660B"/>
    <w:rsid w:val="00E01C7D"/>
    <w:rsid w:val="00E65955"/>
    <w:rsid w:val="00E765D8"/>
    <w:rsid w:val="00E92696"/>
    <w:rsid w:val="00EC2A0D"/>
    <w:rsid w:val="00ED05F1"/>
    <w:rsid w:val="00EE6FB1"/>
    <w:rsid w:val="00EF3B05"/>
    <w:rsid w:val="00EF75BE"/>
    <w:rsid w:val="00F311ED"/>
    <w:rsid w:val="00F40C59"/>
    <w:rsid w:val="00F807B8"/>
    <w:rsid w:val="00F83125"/>
    <w:rsid w:val="00FD4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CD"/>
  </w:style>
  <w:style w:type="paragraph" w:styleId="1">
    <w:name w:val="heading 1"/>
    <w:basedOn w:val="a"/>
    <w:next w:val="a"/>
    <w:link w:val="10"/>
    <w:uiPriority w:val="99"/>
    <w:qFormat/>
    <w:rsid w:val="00AA3E0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3E0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AE210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3450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AA3E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A3E0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AA3E0C"/>
    <w:pPr>
      <w:spacing w:after="0" w:line="240" w:lineRule="auto"/>
      <w:ind w:left="360" w:firstLine="348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AA3E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PlusTitle">
    <w:name w:val="ConsPlusTitle"/>
    <w:rsid w:val="00AA3E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20">
    <w:name w:val="Font Style20"/>
    <w:basedOn w:val="a0"/>
    <w:rsid w:val="00AA3E0C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Nonformat">
    <w:name w:val="ConsPlusNonformat"/>
    <w:rsid w:val="00AA3E0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51">
    <w:name w:val="Заголовок 51"/>
    <w:basedOn w:val="a"/>
    <w:next w:val="a"/>
    <w:semiHidden/>
    <w:unhideWhenUsed/>
    <w:qFormat/>
    <w:rsid w:val="00AE2100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E2100"/>
  </w:style>
  <w:style w:type="paragraph" w:customStyle="1" w:styleId="ConsNonformat">
    <w:name w:val="ConsNonformat"/>
    <w:rsid w:val="00AE21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AE2100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AE2100"/>
    <w:rPr>
      <w:rFonts w:cs="Times New Roman"/>
      <w:b/>
      <w:bCs/>
    </w:rPr>
  </w:style>
  <w:style w:type="paragraph" w:styleId="a9">
    <w:name w:val="List Paragraph"/>
    <w:basedOn w:val="a"/>
    <w:uiPriority w:val="34"/>
    <w:qFormat/>
    <w:rsid w:val="00AE21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AE2100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AE210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AE21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E21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AE2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E210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AE210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table" w:styleId="ae">
    <w:name w:val="Table Grid"/>
    <w:basedOn w:val="a1"/>
    <w:uiPriority w:val="59"/>
    <w:rsid w:val="00AE2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AE2100"/>
    <w:pPr>
      <w:spacing w:after="0" w:line="240" w:lineRule="auto"/>
      <w:ind w:right="1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AE210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AE21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Гипертекстовая ссылка"/>
    <w:basedOn w:val="a0"/>
    <w:uiPriority w:val="99"/>
    <w:rsid w:val="00AE2100"/>
    <w:rPr>
      <w:b/>
      <w:bCs/>
      <w:color w:val="106BBE"/>
    </w:rPr>
  </w:style>
  <w:style w:type="character" w:customStyle="1" w:styleId="af2">
    <w:name w:val="Цветовое выделение"/>
    <w:uiPriority w:val="99"/>
    <w:rsid w:val="00AE2100"/>
    <w:rPr>
      <w:b/>
      <w:bCs/>
      <w:color w:val="26282F"/>
    </w:rPr>
  </w:style>
  <w:style w:type="paragraph" w:customStyle="1" w:styleId="af3">
    <w:name w:val="Нормальный (таблица)"/>
    <w:basedOn w:val="a"/>
    <w:next w:val="a"/>
    <w:uiPriority w:val="99"/>
    <w:rsid w:val="00AE210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AE21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5">
    <w:name w:val="Комментарий"/>
    <w:basedOn w:val="a"/>
    <w:next w:val="a"/>
    <w:uiPriority w:val="99"/>
    <w:rsid w:val="00AE210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6">
    <w:name w:val="Информация об изменениях документа"/>
    <w:basedOn w:val="af5"/>
    <w:next w:val="a"/>
    <w:uiPriority w:val="99"/>
    <w:rsid w:val="00AE2100"/>
    <w:rPr>
      <w:i/>
      <w:iCs/>
    </w:rPr>
  </w:style>
  <w:style w:type="paragraph" w:styleId="21">
    <w:name w:val="Body Text Indent 2"/>
    <w:basedOn w:val="a"/>
    <w:link w:val="22"/>
    <w:rsid w:val="00AE210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E21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Знак"/>
    <w:basedOn w:val="a0"/>
    <w:link w:val="af8"/>
    <w:uiPriority w:val="99"/>
    <w:rsid w:val="00AE2100"/>
    <w:rPr>
      <w:rFonts w:ascii="Consolas" w:eastAsia="Calibri" w:hAnsi="Consolas" w:cs="Consolas"/>
      <w:sz w:val="21"/>
      <w:szCs w:val="21"/>
    </w:rPr>
  </w:style>
  <w:style w:type="paragraph" w:styleId="af8">
    <w:name w:val="Plain Text"/>
    <w:basedOn w:val="a"/>
    <w:link w:val="af7"/>
    <w:uiPriority w:val="99"/>
    <w:unhideWhenUsed/>
    <w:rsid w:val="00AE2100"/>
    <w:pPr>
      <w:spacing w:after="0" w:line="240" w:lineRule="auto"/>
    </w:pPr>
    <w:rPr>
      <w:rFonts w:ascii="Consolas" w:eastAsia="Calibri" w:hAnsi="Consolas" w:cs="Consolas"/>
      <w:sz w:val="21"/>
      <w:szCs w:val="21"/>
    </w:rPr>
  </w:style>
  <w:style w:type="character" w:customStyle="1" w:styleId="12">
    <w:name w:val="Текст Знак1"/>
    <w:basedOn w:val="a0"/>
    <w:uiPriority w:val="99"/>
    <w:semiHidden/>
    <w:rsid w:val="00AE2100"/>
    <w:rPr>
      <w:rFonts w:ascii="Consolas" w:hAnsi="Consolas" w:cs="Consolas"/>
      <w:sz w:val="21"/>
      <w:szCs w:val="21"/>
    </w:rPr>
  </w:style>
  <w:style w:type="character" w:customStyle="1" w:styleId="af9">
    <w:name w:val="Подзаголовок Знак"/>
    <w:basedOn w:val="a0"/>
    <w:link w:val="afa"/>
    <w:rsid w:val="00AE2100"/>
    <w:rPr>
      <w:rFonts w:ascii="Cambria" w:hAnsi="Cambria"/>
      <w:sz w:val="24"/>
      <w:szCs w:val="24"/>
    </w:rPr>
  </w:style>
  <w:style w:type="paragraph" w:customStyle="1" w:styleId="13">
    <w:name w:val="Подзаголовок1"/>
    <w:basedOn w:val="a"/>
    <w:next w:val="a"/>
    <w:qFormat/>
    <w:rsid w:val="00AE2100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14">
    <w:name w:val="Подзаголовок Знак1"/>
    <w:basedOn w:val="a0"/>
    <w:uiPriority w:val="11"/>
    <w:rsid w:val="00AE210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b">
    <w:name w:val="Hyperlink"/>
    <w:basedOn w:val="a0"/>
    <w:rsid w:val="00AE2100"/>
    <w:rPr>
      <w:color w:val="0000FF"/>
      <w:u w:val="single"/>
    </w:rPr>
  </w:style>
  <w:style w:type="paragraph" w:customStyle="1" w:styleId="afc">
    <w:name w:val="Таблицы (моноширинный)"/>
    <w:basedOn w:val="a"/>
    <w:next w:val="a"/>
    <w:uiPriority w:val="99"/>
    <w:rsid w:val="00AE21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510">
    <w:name w:val="Заголовок 5 Знак1"/>
    <w:basedOn w:val="a0"/>
    <w:uiPriority w:val="9"/>
    <w:semiHidden/>
    <w:rsid w:val="00AE210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a">
    <w:name w:val="Subtitle"/>
    <w:basedOn w:val="a"/>
    <w:next w:val="a"/>
    <w:link w:val="af9"/>
    <w:qFormat/>
    <w:rsid w:val="00AE2100"/>
    <w:pPr>
      <w:numPr>
        <w:ilvl w:val="1"/>
      </w:numPr>
    </w:pPr>
    <w:rPr>
      <w:rFonts w:ascii="Cambria" w:hAnsi="Cambria"/>
      <w:sz w:val="24"/>
      <w:szCs w:val="24"/>
    </w:rPr>
  </w:style>
  <w:style w:type="character" w:customStyle="1" w:styleId="23">
    <w:name w:val="Подзаголовок Знак2"/>
    <w:basedOn w:val="a0"/>
    <w:uiPriority w:val="11"/>
    <w:rsid w:val="00AE21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Title">
    <w:name w:val="ConsTitle"/>
    <w:rsid w:val="005845CC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15">
    <w:name w:val="Без интервала1"/>
    <w:rsid w:val="005845C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78846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pos.gosuslugi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Gutina_TA</cp:lastModifiedBy>
  <cp:revision>7</cp:revision>
  <cp:lastPrinted>2023-07-25T14:15:00Z</cp:lastPrinted>
  <dcterms:created xsi:type="dcterms:W3CDTF">2023-10-06T08:54:00Z</dcterms:created>
  <dcterms:modified xsi:type="dcterms:W3CDTF">2023-10-10T04:15:00Z</dcterms:modified>
</cp:coreProperties>
</file>